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285078</wp:posOffset>
            </wp:positionH>
            <wp:positionV relativeFrom="paragraph">
              <wp:posOffset>112</wp:posOffset>
            </wp:positionV>
            <wp:extent cx="6080760" cy="2215777"/>
            <wp:effectExtent l="0" t="0" r="0" b="0"/>
            <wp:wrapTight wrapText="bothSides">
              <wp:wrapPolygon edited="0">
                <wp:start x="0" y="0"/>
                <wp:lineTo x="0" y="21359"/>
                <wp:lineTo x="21519" y="21359"/>
                <wp:lineTo x="21519" y="0"/>
                <wp:lineTo x="0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760" cy="22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63AC7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3pt;margin-top:85.35pt;width:403pt;height:5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EC6BCD" w:rsidRPr="0056489A" w:rsidRDefault="00EC6BCD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BU AY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E63AC7">
      <w:bookmarkStart w:id="0" w:name="_GoBack"/>
      <w:bookmarkEnd w:id="0"/>
      <w:r>
        <w:rPr>
          <w:noProof/>
          <w:lang w:eastAsia="tr-TR"/>
        </w:rPr>
        <w:pict>
          <v:group id="Group 13" o:spid="_x0000_s1027" style="position:absolute;margin-left:12648.8pt;margin-top:393.55pt;width:251pt;height:179pt;z-index:2516556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2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EC6BCD" w:rsidRPr="0056489A" w:rsidRDefault="00EC6BCD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2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EC6BCD" w:rsidRPr="00BE6857" w:rsidRDefault="00BE6857" w:rsidP="00BE6857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“</w:t>
                    </w:r>
                    <w:r w:rsidRPr="004208EB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let’s</w:t>
                    </w: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 celebrate!” (hadi kutlayalım!) konusunu işleyeceğiz. öğrencilerimiz dünyaca kutlanan önemli günler hakkında konuşabilecekler. ayrıca gelecek zamanda cümleler kurabilecekler ve gelecek planlarından </w:t>
                    </w: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bahsedebilecekler.</w:t>
                    </w:r>
                    <w:r w:rsidR="002F4972" w:rsidRPr="002F4972">
                      <w:rPr>
                        <w:szCs w:val="17"/>
                      </w:rPr>
                      <w:t xml:space="preserve">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7" style="position:absolute;margin-left:12828.8pt;margin-top:220.5pt;width:254pt;height:179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EC6BCD" w:rsidRPr="0056489A" w:rsidRDefault="00EC6BC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AD3F92" w:rsidRDefault="00993CFF" w:rsidP="00993CFF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adın yerine kullanılan sözcükler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iş oluş hareket bildiren kelimeler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 xml:space="preserve">büyük harflerin yazımı </w:t>
                    </w:r>
                  </w:p>
                  <w:p w:rsidR="00993CFF" w:rsidRPr="00993CFF" w:rsidRDefault="00993CFF" w:rsidP="00993CFF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öykü yazma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6489A"/>
    <w:p w:rsidR="0056489A" w:rsidRDefault="0056489A"/>
    <w:p w:rsidR="00184466" w:rsidRDefault="00184466"/>
    <w:p w:rsidR="0056489A" w:rsidRDefault="0056489A"/>
    <w:p w:rsidR="0056489A" w:rsidRDefault="00E63AC7">
      <w:r>
        <w:rPr>
          <w:noProof/>
          <w:lang w:eastAsia="tr-TR"/>
        </w:rPr>
        <w:pict>
          <v:group id="Group 12" o:spid="_x0000_s1033" style="position:absolute;margin-left:126.95pt;margin-top:662.8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EC6BCD" w:rsidRPr="0056489A" w:rsidRDefault="00EC6BC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EC6BCD" w:rsidRDefault="00EC6BCD" w:rsidP="00EC6BC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çevremizdeki sesler</w:t>
                    </w:r>
                  </w:p>
                  <w:p w:rsidR="00EC6BCD" w:rsidRDefault="00AD3F92" w:rsidP="00EC6BC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sesin kaynağı</w:t>
                    </w:r>
                  </w:p>
                  <w:p w:rsidR="00AD3F92" w:rsidRDefault="00AD3F92" w:rsidP="00EC6BC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doğal ve yapay ses kaynakları</w:t>
                    </w:r>
                  </w:p>
                  <w:p w:rsidR="00993CFF" w:rsidRDefault="00993CFF" w:rsidP="00EC6BC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sesin yayılması</w:t>
                    </w:r>
                  </w:p>
                  <w:p w:rsidR="00993CFF" w:rsidRPr="00EC6BCD" w:rsidRDefault="00993CFF" w:rsidP="00EC6BC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canlılar dünyasına yolculuk</w:t>
                    </w:r>
                  </w:p>
                  <w:p w:rsidR="00EC6BCD" w:rsidRPr="00CB13F8" w:rsidRDefault="00EC6BCD" w:rsidP="00EC6BCD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0" style="position:absolute;margin-left:-13pt;margin-top:393.55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EC6BCD" w:rsidRPr="0056489A" w:rsidRDefault="00EC6BCD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EC6BCD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planlı olalım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paramı harcarken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buna hakkın var mı?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atatürk ve insan hakları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uygun davranışlar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amaca ulaşırken ve denemeye değer</w:t>
                    </w:r>
                  </w:p>
                  <w:p w:rsid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ailemle birlikte eğleniyorum</w:t>
                    </w:r>
                  </w:p>
                  <w:p w:rsidR="00993CFF" w:rsidRPr="00993CFF" w:rsidRDefault="00993CFF" w:rsidP="00993CFF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liderlerin etkileri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9" style="position:absolute;margin-left:-13pt;margin-top:220.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EC6BCD" w:rsidRPr="0056489A" w:rsidRDefault="00EC6BC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EC6BCD" w:rsidRDefault="003F3749" w:rsidP="003F3749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tartma</w:t>
                    </w:r>
                  </w:p>
                  <w:p w:rsidR="003F3749" w:rsidRDefault="003F3749" w:rsidP="003F3749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uzunlukları ölçme</w:t>
                    </w:r>
                  </w:p>
                  <w:p w:rsidR="003F3749" w:rsidRDefault="003F3749" w:rsidP="003F3749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doğal sayılarla bölme işlemi</w:t>
                    </w:r>
                  </w:p>
                  <w:p w:rsidR="00EB20C1" w:rsidRDefault="00EB20C1" w:rsidP="003F3749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BÖLME İŞLEMİ PROBLEMLERİ</w:t>
                    </w:r>
                  </w:p>
                  <w:p w:rsidR="003F3749" w:rsidRPr="003F3749" w:rsidRDefault="003F3749" w:rsidP="00EB20C1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  <w:p w:rsidR="00EC6BCD" w:rsidRPr="00AA62E0" w:rsidRDefault="00EC6BCD" w:rsidP="00B94A88">
                    <w:pPr>
                      <w:rPr>
                        <w:caps/>
                        <w:color w:val="2E74B5" w:themeColor="accent1" w:themeShade="BF"/>
                      </w:rPr>
                    </w:pPr>
                  </w:p>
                  <w:p w:rsidR="00EC6BCD" w:rsidRPr="00AA62E0" w:rsidRDefault="00EC6BCD" w:rsidP="00CB6165">
                    <w:pPr>
                      <w:ind w:left="360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E63AC7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16" o:spid="_x0000_s1045" style="position:absolute;margin-left:.1pt;margin-top:-9.4pt;width:523pt;height:142.3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5B51D1" w:rsidRDefault="005B51D1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KAĞITLAR İLE KİTAP AYRACI ÇALIŞMALARI</w:t>
                    </w:r>
                  </w:p>
                  <w:p w:rsidR="005B51D1" w:rsidRDefault="005B51D1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KAĞITLAR İLE ÇERÇEVE YAPIMI</w:t>
                    </w:r>
                  </w:p>
                  <w:p w:rsidR="005B51D1" w:rsidRDefault="005B51D1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ORMAN HAFTASI PANO SÜSLEME ÇALIŞMALARI</w:t>
                    </w:r>
                  </w:p>
                  <w:p w:rsidR="00EC6BCD" w:rsidRPr="00A26404" w:rsidRDefault="005B51D1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MANDALA ÇALIŞMALARI</w:t>
                    </w:r>
                    <w:r w:rsidR="00EC6BCD" w:rsidRPr="00A26404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.3pt;margin-top:139.65pt;width:531.25pt;height:91.45pt;z-index:25165772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EC6BCD" w:rsidRDefault="00921BDE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BİLDİĞİ ÇALGILARI KULLANIM BİÇİMİNE GÖRE SINIFLANDIRMA</w:t>
                    </w:r>
                    <w:r w:rsidR="00EC6BCD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48" style="position:absolute;margin-left:.3pt;margin-top:481.25pt;width:515.7pt;height:93.95pt;z-index:25166182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">
            <v:rect id="Rectangle 3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NMcQA&#10;AADbAAAADwAAAGRycy9kb3ducmV2LnhtbESPzWrDMBCE74W8g9hCbrXcpjTFjRJaQ0JuJU4eYLHW&#10;P8RaOZJqO3n6qFDocZiZb5jVZjKdGMj51rKC5yQFQVxa3XKt4HTcPr2D8AFZY2eZFFzJw2Y9e1hh&#10;pu3IBxqKUIsIYZ+hgiaEPpPSlw0Z9IntiaNXWWcwROlqqR2OEW46+ZKmb9Jgy3GhwZ7yhspz8WMU&#10;VHn6vTv4S3++yVdfuipffl0LpeaP0+cHiEBT+A//tfdawWI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DTHEAAAA2wAAAA8AAAAAAAAAAAAAAAAAmAIAAGRycy9k&#10;b3ducmV2LnhtbFBLBQYAAAAABAAEAPUAAACJAwAAAAA=&#10;" fillcolor="#92d050" stroked="f" strokeweight="1pt">
              <v:textbox style="mso-next-textbox:#Rectangle 33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EC6BCD" w:rsidRPr="00C743FF" w:rsidRDefault="00EC6BCD" w:rsidP="00E6083E">
                    <w:pPr>
                      <w:rPr>
                        <w:caps/>
                        <w:color w:val="5B9BD5" w:themeColor="accent1"/>
                      </w:rPr>
                    </w:pPr>
                    <w:r w:rsidRPr="00C743FF">
                      <w:rPr>
                        <w:caps/>
                        <w:color w:val="5B9BD5" w:themeColor="accent1"/>
                      </w:rPr>
                      <w:t xml:space="preserve">İNGİLİZCE milli eğitim- üNiTe </w:t>
                    </w:r>
                    <w:r w:rsidR="000B0A2A">
                      <w:rPr>
                        <w:caps/>
                        <w:color w:val="5B9BD5" w:themeColor="accent1"/>
                      </w:rPr>
                      <w:t>6  MY HOUSE; PICTURE DICTIONARY- UNIT 11 cLOTHES AND ACCESORIES, UNIT 12 SPRING</w:t>
                    </w:r>
                    <w:r w:rsidRPr="00C743FF">
                      <w:rPr>
                        <w:caps/>
                        <w:color w:val="5B9BD5" w:themeColor="accent1"/>
                      </w:rPr>
                      <w:t xml:space="preserve">; CHECK IT OUT- </w:t>
                    </w:r>
                    <w:r w:rsidR="000B0A2A">
                      <w:rPr>
                        <w:caps/>
                        <w:color w:val="5B9BD5" w:themeColor="accent1"/>
                      </w:rPr>
                      <w:t xml:space="preserve"> A BUSY WEEK, pAUL THE </w:t>
                    </w:r>
                    <w:proofErr w:type="gramStart"/>
                    <w:r w:rsidR="000B0A2A">
                      <w:rPr>
                        <w:caps/>
                        <w:color w:val="5B9BD5" w:themeColor="accent1"/>
                      </w:rPr>
                      <w:t xml:space="preserve">PILOT </w:t>
                    </w:r>
                    <w:r w:rsidRPr="00C743FF">
                      <w:rPr>
                        <w:caps/>
                        <w:color w:val="5B9BD5" w:themeColor="accent1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63" style="position:absolute;margin-left:20769pt;margin-top:310.45pt;width:523pt;height:76.8pt;z-index:25168793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EC6BCD" w:rsidRDefault="00EC6BCD" w:rsidP="00627F80">
                    <w:pPr>
                      <w:rPr>
                        <w:i/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 xml:space="preserve">Drama dersiyle bu </w:t>
                    </w:r>
                    <w:proofErr w:type="gramStart"/>
                    <w:r>
                      <w:rPr>
                        <w:caps/>
                        <w:color w:val="5B9BD5" w:themeColor="accent1"/>
                      </w:rPr>
                      <w:t xml:space="preserve">AY </w:t>
                    </w:r>
                    <w:r>
                      <w:t>;GRUP</w:t>
                    </w:r>
                    <w:proofErr w:type="gramEnd"/>
                    <w:r>
                      <w:t xml:space="preserve"> UYUMU VE GÜVEN ÇALIŞMASI YAPILACAKTIR.</w:t>
                    </w:r>
                  </w:p>
                  <w:p w:rsidR="00EC6BCD" w:rsidRDefault="00EC6BCD" w:rsidP="0081761A">
                    <w:pPr>
                      <w:pStyle w:val="Trnak"/>
                    </w:pPr>
                  </w:p>
                  <w:p w:rsidR="00EC6BCD" w:rsidRDefault="00EC6BCD" w:rsidP="0081761A">
                    <w:pPr>
                      <w:pStyle w:val="Trnak"/>
                    </w:pPr>
                  </w:p>
                  <w:p w:rsidR="00EC6BCD" w:rsidRDefault="00EC6BCD" w:rsidP="005941FE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EC6BCD" w:rsidRPr="005941FE" w:rsidRDefault="00EC6BCD" w:rsidP="005941FE"/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E63AC7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9" o:spid="_x0000_s1051" style="position:absolute;margin-left:28968.8pt;margin-top:395.65pt;width:523pt;height:73.35pt;z-index:25166080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EC6BCD" w:rsidRDefault="00921BDE" w:rsidP="00975E6D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OYUN VE ETKİNLİKLERDE GÜVENLİĞİ İÇİN SORUMLULUK ALMA</w:t>
                    </w:r>
                    <w:r w:rsidR="003D7793">
                      <w:rPr>
                        <w:caps/>
                        <w:color w:val="5B9BD5" w:themeColor="accent1"/>
                      </w:rPr>
                      <w:t xml:space="preserve"> VE SAĞLIĞINI KORUMA DAVRANIŞLARI</w:t>
                    </w:r>
                    <w:r w:rsidR="00195E0B">
                      <w:rPr>
                        <w:caps/>
                        <w:color w:val="5B9BD5" w:themeColor="accent1"/>
                      </w:rPr>
                      <w:t>NI ÖĞRENME</w:t>
                    </w:r>
                  </w:p>
                  <w:p w:rsidR="003D7793" w:rsidRDefault="003D7793" w:rsidP="00975E6D">
                    <w:pPr>
                      <w:rPr>
                        <w:szCs w:val="24"/>
                      </w:rPr>
                    </w:pPr>
                  </w:p>
                  <w:p w:rsidR="00EC6BCD" w:rsidRDefault="00EC6BC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E63AC7" w:rsidP="00444955">
      <w:pPr>
        <w:rPr>
          <w:noProof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9.05pt;margin-top:4.5pt;width:134pt;height:109.55pt;z-index:-251651584" wrapcoords="-121 0 -121 21452 21600 21452 21600 0 -121 0">
            <v:imagedata r:id="rId9" o:title="announcement-clipart-cliparti1_announcement-clipart_02" croptop="6237f" cropbottom="8183f"/>
          </v:shape>
        </w:pict>
      </w:r>
      <w:r>
        <w:rPr>
          <w:noProof/>
          <w:lang w:eastAsia="tr-TR"/>
        </w:rPr>
        <w:pict>
          <v:group id="Group 38" o:spid="_x0000_s1060" style="position:absolute;margin-left:156.35pt;margin-top:608.6pt;width:359.65pt;height:142.6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EC6BCD" w:rsidRPr="00AA62E0" w:rsidRDefault="00EC6BCD" w:rsidP="00991FAF">
                    <w:pPr>
                      <w:pStyle w:val="ListeParagraf"/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E63AC7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2" o:spid="_x0000_s1057" style="position:absolute;margin-left:28968.8pt;margin-top:218.15pt;width:523pt;height:73.35pt;z-index:25165875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EC6BCD" w:rsidRPr="0056489A" w:rsidRDefault="00EC6BC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EC6BCD" w:rsidRPr="00196972" w:rsidRDefault="008C03E6" w:rsidP="00196972">
                    <w:pPr>
                      <w:rPr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mart ayı satranç dersimizde temel matların tahta üzerinde uygulanmasını ve taktik soruların çözümü üzerine yoğunlaşacağız. satranç belgeseli izleyeceğiz.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E1" w:rsidRDefault="001465E1" w:rsidP="00D77F21">
      <w:pPr>
        <w:spacing w:after="0" w:line="240" w:lineRule="auto"/>
      </w:pPr>
      <w:r>
        <w:separator/>
      </w:r>
    </w:p>
  </w:endnote>
  <w:endnote w:type="continuationSeparator" w:id="0">
    <w:p w:rsidR="001465E1" w:rsidRDefault="001465E1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5" w:rsidRDefault="008E01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5" w:rsidRDefault="008E01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5" w:rsidRDefault="008E01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E1" w:rsidRDefault="001465E1" w:rsidP="00D77F21">
      <w:pPr>
        <w:spacing w:after="0" w:line="240" w:lineRule="auto"/>
      </w:pPr>
      <w:r>
        <w:separator/>
      </w:r>
    </w:p>
  </w:footnote>
  <w:footnote w:type="continuationSeparator" w:id="0">
    <w:p w:rsidR="001465E1" w:rsidRDefault="001465E1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CD" w:rsidRDefault="00E63A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3" o:spid="_x0000_s2055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CD" w:rsidRPr="00CD489B" w:rsidRDefault="00E63AC7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4" o:spid="_x0000_s2056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  <w:p w:rsidR="00EC6BCD" w:rsidRDefault="00EC6BC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noProof/>
        <w:color w:val="5B9BD5" w:themeColor="accent1"/>
        <w:sz w:val="24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39370</wp:posOffset>
          </wp:positionV>
          <wp:extent cx="1755775" cy="677545"/>
          <wp:effectExtent l="19050" t="0" r="0" b="0"/>
          <wp:wrapNone/>
          <wp:docPr id="5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7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5B9BD5" w:themeColor="accent1"/>
        <w:sz w:val="24"/>
      </w:rPr>
      <w:t xml:space="preserve">                     </w:t>
    </w:r>
  </w:p>
  <w:p w:rsidR="00EC6BCD" w:rsidRPr="00763117" w:rsidRDefault="00EC6BCD" w:rsidP="00763117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YENİ BİLİM KOLEJİ</w:t>
    </w:r>
  </w:p>
  <w:p w:rsidR="00EC6BCD" w:rsidRPr="00763117" w:rsidRDefault="00EC6BCD" w:rsidP="00CD489B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</w:t>
    </w:r>
    <w:r w:rsidR="008E0155">
      <w:rPr>
        <w:rFonts w:ascii="Century Gothic" w:hAnsi="Century Gothic"/>
        <w:color w:val="5B9BD5" w:themeColor="accent1"/>
        <w:sz w:val="36"/>
        <w:szCs w:val="36"/>
      </w:rPr>
      <w:t xml:space="preserve">      MART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 AYI </w:t>
    </w:r>
    <w:proofErr w:type="gramStart"/>
    <w:r w:rsidRPr="00763117">
      <w:rPr>
        <w:rFonts w:ascii="Century Gothic" w:hAnsi="Century Gothic"/>
        <w:color w:val="5B9BD5" w:themeColor="accent1"/>
        <w:sz w:val="36"/>
        <w:szCs w:val="36"/>
      </w:rPr>
      <w:t>BÜLTEN         SINIF</w:t>
    </w:r>
    <w:proofErr w:type="gramEnd"/>
    <w:r w:rsidRPr="00763117">
      <w:rPr>
        <w:rFonts w:ascii="Century Gothic" w:hAnsi="Century Gothic"/>
        <w:color w:val="5B9BD5" w:themeColor="accent1"/>
        <w:sz w:val="36"/>
        <w:szCs w:val="36"/>
      </w:rPr>
      <w:t xml:space="preserve">:  3/A  3/B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CD" w:rsidRDefault="00E63A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2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25041"/>
    <w:rsid w:val="000841E6"/>
    <w:rsid w:val="000B0A2A"/>
    <w:rsid w:val="000E1DF2"/>
    <w:rsid w:val="000E7C78"/>
    <w:rsid w:val="000F15F3"/>
    <w:rsid w:val="001006AC"/>
    <w:rsid w:val="001202A1"/>
    <w:rsid w:val="00124A9B"/>
    <w:rsid w:val="00135887"/>
    <w:rsid w:val="00136318"/>
    <w:rsid w:val="00140842"/>
    <w:rsid w:val="00142A7E"/>
    <w:rsid w:val="001465E1"/>
    <w:rsid w:val="00184466"/>
    <w:rsid w:val="001847DA"/>
    <w:rsid w:val="00190E97"/>
    <w:rsid w:val="00195E0B"/>
    <w:rsid w:val="00196972"/>
    <w:rsid w:val="001A2523"/>
    <w:rsid w:val="001B09E1"/>
    <w:rsid w:val="001B2176"/>
    <w:rsid w:val="00226E1E"/>
    <w:rsid w:val="00230EDB"/>
    <w:rsid w:val="00251A53"/>
    <w:rsid w:val="0028298E"/>
    <w:rsid w:val="00287DCC"/>
    <w:rsid w:val="00291F07"/>
    <w:rsid w:val="0029444F"/>
    <w:rsid w:val="002B4686"/>
    <w:rsid w:val="002C1632"/>
    <w:rsid w:val="002D40F0"/>
    <w:rsid w:val="002F3089"/>
    <w:rsid w:val="002F4972"/>
    <w:rsid w:val="002F5378"/>
    <w:rsid w:val="002F65EB"/>
    <w:rsid w:val="00341DE3"/>
    <w:rsid w:val="00355A38"/>
    <w:rsid w:val="00366226"/>
    <w:rsid w:val="003A4F48"/>
    <w:rsid w:val="003B654F"/>
    <w:rsid w:val="003C4BE1"/>
    <w:rsid w:val="003D340F"/>
    <w:rsid w:val="003D5C18"/>
    <w:rsid w:val="003D7793"/>
    <w:rsid w:val="003F3749"/>
    <w:rsid w:val="003F67AE"/>
    <w:rsid w:val="004164E4"/>
    <w:rsid w:val="0042691B"/>
    <w:rsid w:val="00444955"/>
    <w:rsid w:val="00464E6C"/>
    <w:rsid w:val="00480FED"/>
    <w:rsid w:val="004B0D3E"/>
    <w:rsid w:val="004C5D43"/>
    <w:rsid w:val="004D1326"/>
    <w:rsid w:val="00500C01"/>
    <w:rsid w:val="00514EE9"/>
    <w:rsid w:val="005350FF"/>
    <w:rsid w:val="00547EB3"/>
    <w:rsid w:val="00556767"/>
    <w:rsid w:val="00561080"/>
    <w:rsid w:val="0056489A"/>
    <w:rsid w:val="00572FB0"/>
    <w:rsid w:val="00580B07"/>
    <w:rsid w:val="00584353"/>
    <w:rsid w:val="005941FE"/>
    <w:rsid w:val="005A2C65"/>
    <w:rsid w:val="005B3FE2"/>
    <w:rsid w:val="005B4321"/>
    <w:rsid w:val="005B476C"/>
    <w:rsid w:val="005B51D1"/>
    <w:rsid w:val="005B6624"/>
    <w:rsid w:val="005C3C8F"/>
    <w:rsid w:val="005D4DCB"/>
    <w:rsid w:val="005F6E45"/>
    <w:rsid w:val="00620BEC"/>
    <w:rsid w:val="0062425D"/>
    <w:rsid w:val="00627F80"/>
    <w:rsid w:val="00634978"/>
    <w:rsid w:val="0067221D"/>
    <w:rsid w:val="006A7C8B"/>
    <w:rsid w:val="006F1005"/>
    <w:rsid w:val="006F6077"/>
    <w:rsid w:val="006F760F"/>
    <w:rsid w:val="00716340"/>
    <w:rsid w:val="00716545"/>
    <w:rsid w:val="00720C07"/>
    <w:rsid w:val="007303BB"/>
    <w:rsid w:val="007424C5"/>
    <w:rsid w:val="00747E3B"/>
    <w:rsid w:val="00750ECC"/>
    <w:rsid w:val="00763117"/>
    <w:rsid w:val="00763E02"/>
    <w:rsid w:val="00775AA9"/>
    <w:rsid w:val="007A30C5"/>
    <w:rsid w:val="007A4A2E"/>
    <w:rsid w:val="007A4CDD"/>
    <w:rsid w:val="007C022F"/>
    <w:rsid w:val="007D3F92"/>
    <w:rsid w:val="007E071C"/>
    <w:rsid w:val="0081761A"/>
    <w:rsid w:val="00832BC2"/>
    <w:rsid w:val="00834DC9"/>
    <w:rsid w:val="0083624E"/>
    <w:rsid w:val="0086055B"/>
    <w:rsid w:val="008623D2"/>
    <w:rsid w:val="00891D5A"/>
    <w:rsid w:val="00897798"/>
    <w:rsid w:val="008C03E6"/>
    <w:rsid w:val="008E0155"/>
    <w:rsid w:val="00905EE7"/>
    <w:rsid w:val="00921BDE"/>
    <w:rsid w:val="009357B7"/>
    <w:rsid w:val="009427E0"/>
    <w:rsid w:val="00960886"/>
    <w:rsid w:val="00975E6D"/>
    <w:rsid w:val="00991FAF"/>
    <w:rsid w:val="00993086"/>
    <w:rsid w:val="00993CFF"/>
    <w:rsid w:val="009A1FF8"/>
    <w:rsid w:val="009D48E6"/>
    <w:rsid w:val="009E392C"/>
    <w:rsid w:val="00A02B44"/>
    <w:rsid w:val="00A0586E"/>
    <w:rsid w:val="00A143A1"/>
    <w:rsid w:val="00A16879"/>
    <w:rsid w:val="00A2370B"/>
    <w:rsid w:val="00A2416B"/>
    <w:rsid w:val="00A26404"/>
    <w:rsid w:val="00A36B36"/>
    <w:rsid w:val="00A428DE"/>
    <w:rsid w:val="00A70387"/>
    <w:rsid w:val="00A71DD5"/>
    <w:rsid w:val="00AA62E0"/>
    <w:rsid w:val="00AB4357"/>
    <w:rsid w:val="00AD2A28"/>
    <w:rsid w:val="00AD3F92"/>
    <w:rsid w:val="00AD4E0C"/>
    <w:rsid w:val="00AF191B"/>
    <w:rsid w:val="00B009F1"/>
    <w:rsid w:val="00B178F9"/>
    <w:rsid w:val="00B30095"/>
    <w:rsid w:val="00B40E3E"/>
    <w:rsid w:val="00B74CC5"/>
    <w:rsid w:val="00B80253"/>
    <w:rsid w:val="00B86F30"/>
    <w:rsid w:val="00B94A88"/>
    <w:rsid w:val="00BA0C58"/>
    <w:rsid w:val="00BB375D"/>
    <w:rsid w:val="00BC3768"/>
    <w:rsid w:val="00BC66D9"/>
    <w:rsid w:val="00BC7A00"/>
    <w:rsid w:val="00BE0AC3"/>
    <w:rsid w:val="00BE6857"/>
    <w:rsid w:val="00BF21D8"/>
    <w:rsid w:val="00C34685"/>
    <w:rsid w:val="00C3707E"/>
    <w:rsid w:val="00C5498F"/>
    <w:rsid w:val="00C64FBB"/>
    <w:rsid w:val="00C743FF"/>
    <w:rsid w:val="00C75CFA"/>
    <w:rsid w:val="00C82917"/>
    <w:rsid w:val="00C907F5"/>
    <w:rsid w:val="00C90D6A"/>
    <w:rsid w:val="00CA4E86"/>
    <w:rsid w:val="00CB13F8"/>
    <w:rsid w:val="00CB6165"/>
    <w:rsid w:val="00CD489B"/>
    <w:rsid w:val="00D037A3"/>
    <w:rsid w:val="00D05A60"/>
    <w:rsid w:val="00D2661A"/>
    <w:rsid w:val="00D37968"/>
    <w:rsid w:val="00D43B94"/>
    <w:rsid w:val="00D51D21"/>
    <w:rsid w:val="00D624E5"/>
    <w:rsid w:val="00D77F21"/>
    <w:rsid w:val="00D9102A"/>
    <w:rsid w:val="00D95ACF"/>
    <w:rsid w:val="00DB2177"/>
    <w:rsid w:val="00DB7521"/>
    <w:rsid w:val="00E019FF"/>
    <w:rsid w:val="00E054DD"/>
    <w:rsid w:val="00E418C3"/>
    <w:rsid w:val="00E46B0A"/>
    <w:rsid w:val="00E6083E"/>
    <w:rsid w:val="00E62F58"/>
    <w:rsid w:val="00E63AC7"/>
    <w:rsid w:val="00E81BA1"/>
    <w:rsid w:val="00E874E2"/>
    <w:rsid w:val="00EA3C82"/>
    <w:rsid w:val="00EB20C1"/>
    <w:rsid w:val="00EB3834"/>
    <w:rsid w:val="00EC4E0E"/>
    <w:rsid w:val="00EC6BCD"/>
    <w:rsid w:val="00F13396"/>
    <w:rsid w:val="00F2405D"/>
    <w:rsid w:val="00F32382"/>
    <w:rsid w:val="00F400F9"/>
    <w:rsid w:val="00F71FC7"/>
    <w:rsid w:val="00F724DB"/>
    <w:rsid w:val="00F837C8"/>
    <w:rsid w:val="00FA4614"/>
    <w:rsid w:val="00FB4C12"/>
    <w:rsid w:val="00FC53F0"/>
    <w:rsid w:val="00FD7DB7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81761A"/>
    <w:pPr>
      <w:spacing w:line="256" w:lineRule="auto"/>
    </w:pPr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761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02A9-9026-4CFB-9037-83070E6E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32</cp:revision>
  <dcterms:created xsi:type="dcterms:W3CDTF">2017-12-25T06:45:00Z</dcterms:created>
  <dcterms:modified xsi:type="dcterms:W3CDTF">2018-03-14T09:39:00Z</dcterms:modified>
</cp:coreProperties>
</file>