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285078</wp:posOffset>
            </wp:positionH>
            <wp:positionV relativeFrom="paragraph">
              <wp:posOffset>112</wp:posOffset>
            </wp:positionV>
            <wp:extent cx="6080760" cy="2215777"/>
            <wp:effectExtent l="0" t="0" r="0" b="0"/>
            <wp:wrapTight wrapText="bothSides">
              <wp:wrapPolygon edited="0">
                <wp:start x="0" y="0"/>
                <wp:lineTo x="0" y="21359"/>
                <wp:lineTo x="21519" y="21359"/>
                <wp:lineTo x="21519" y="0"/>
                <wp:lineTo x="0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760" cy="22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1634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3pt;margin-top:85.35pt;width:403pt;height:5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7A4CDD" w:rsidRPr="0056489A" w:rsidRDefault="00A26404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BU AY</w:t>
                  </w:r>
                  <w:r w:rsidR="007A4CDD"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716340">
      <w:bookmarkStart w:id="0" w:name="_GoBack"/>
      <w:bookmarkEnd w:id="0"/>
      <w:r>
        <w:rPr>
          <w:noProof/>
          <w:lang w:eastAsia="tr-TR"/>
        </w:rPr>
        <w:pict>
          <v:group id="Group 13" o:spid="_x0000_s1027" style="position:absolute;margin-left:7584.8pt;margin-top:393.55pt;width:251pt;height:179pt;z-index:2516556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2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7A4CDD" w:rsidRPr="0056489A" w:rsidRDefault="007A4CDD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2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A143A1" w:rsidRPr="00C907F5" w:rsidRDefault="00C907F5" w:rsidP="00C907F5">
                    <w:pPr>
                      <w:spacing w:line="240" w:lineRule="auto"/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people work</w:t>
                    </w:r>
                    <w:r w:rsidR="00A143A1"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 xml:space="preserve"> (</w:t>
                    </w: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insanlar çalışır</w:t>
                    </w:r>
                    <w:r w:rsidR="00A143A1"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 xml:space="preserve">). </w:t>
                    </w: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meslekleri öğreneceğiz. öğrencilerimiz meslekler ile ilgili cümleler kurabilecekler ve birinin mesleği sorulduğunda cevap verebilecekler.</w:t>
                    </w:r>
                  </w:p>
                  <w:p w:rsidR="00C907F5" w:rsidRPr="00C907F5" w:rsidRDefault="00C907F5" w:rsidP="00C907F5">
                    <w:pPr>
                      <w:spacing w:line="240" w:lineRule="auto"/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ınternatıonal meals</w:t>
                    </w:r>
                    <w:r w:rsidR="00A143A1"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 xml:space="preserve"> (</w:t>
                    </w: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uluslar arası yemekler</w:t>
                    </w:r>
                    <w:r w:rsidR="00A143A1"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 xml:space="preserve">). </w:t>
                    </w: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sebze ve meyveleri, bir restoranda yemek istemeyi ve bazı yemek isimlerini öğreneceğiz. öğrencilerimiz yemekler ile ilgili cümleler kurabilecekler.</w:t>
                    </w:r>
                  </w:p>
                  <w:p w:rsidR="00C907F5" w:rsidRPr="00C907F5" w:rsidRDefault="00C907F5" w:rsidP="00C907F5">
                    <w:pPr>
                      <w:spacing w:line="240" w:lineRule="auto"/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adjectıves (sıfatlar). Bazı temel sıfatları öğreneceğiz. öğrencilerimiz b</w:t>
                    </w:r>
                    <w:r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u sıfatları cümle içerisinde ku</w:t>
                    </w:r>
                    <w:r w:rsidRPr="00C907F5">
                      <w:rPr>
                        <w:caps/>
                        <w:color w:val="5B9BD5" w:themeColor="accent1"/>
                        <w:sz w:val="17"/>
                        <w:szCs w:val="17"/>
                      </w:rPr>
                      <w:t>llanabilecekler.</w:t>
                    </w:r>
                  </w:p>
                  <w:p w:rsidR="007A4CDD" w:rsidRPr="00C907F5" w:rsidRDefault="007A4CDD" w:rsidP="00444955">
                    <w:pPr>
                      <w:rPr>
                        <w:caps/>
                        <w:color w:val="5B9BD5" w:themeColor="accent1"/>
                        <w:sz w:val="17"/>
                        <w:szCs w:val="17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7" style="position:absolute;margin-left:7692.8pt;margin-top:220.5pt;width:254pt;height:179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7A4CDD" w:rsidRPr="0056489A" w:rsidRDefault="007A4CD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2F65EB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neden-sonuç cümlesi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karşılaştırma cümlesi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farklı düşünmeye yönlendiren ifadeler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destekleyici ve açıklayıcı ifadeler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özetleyen sonuç bildiren ifadeler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paragrafın özellikleri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paragrafta konu</w:t>
                    </w:r>
                  </w:p>
                  <w:p w:rsidR="002C1632" w:rsidRPr="002C1632" w:rsidRDefault="002C1632" w:rsidP="002C1632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parag</w:t>
                    </w:r>
                    <w:r w:rsidR="00C34685">
                      <w:rPr>
                        <w:caps/>
                        <w:color w:val="2E74B5" w:themeColor="accent1" w:themeShade="BF"/>
                      </w:rPr>
                      <w:t>rafta ana düşünce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6489A"/>
    <w:p w:rsidR="0056489A" w:rsidRDefault="0056489A"/>
    <w:p w:rsidR="00184466" w:rsidRDefault="00184466"/>
    <w:p w:rsidR="0056489A" w:rsidRDefault="0056489A"/>
    <w:p w:rsidR="0056489A" w:rsidRDefault="00716340">
      <w:r>
        <w:rPr>
          <w:noProof/>
          <w:lang w:eastAsia="tr-TR"/>
        </w:rPr>
        <w:pict>
          <v:group id="Group 12" o:spid="_x0000_s1033" style="position:absolute;margin-left:126.95pt;margin-top:662.8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7A4CDD" w:rsidRPr="0056489A" w:rsidRDefault="007A4CD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2B4686" w:rsidRDefault="00C34685" w:rsidP="00C34685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maddeyi niteleyen özellikler</w:t>
                    </w:r>
                  </w:p>
                  <w:p w:rsidR="00C34685" w:rsidRPr="00C34685" w:rsidRDefault="00C34685" w:rsidP="00C34685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maddenin halleri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0" style="position:absolute;margin-left:-13pt;margin-top:393.55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7A4CDD" w:rsidRPr="0056489A" w:rsidRDefault="005350FF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</w:t>
                    </w:r>
                    <w:r w:rsidR="007A4CDD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 xml:space="preserve"> Bİ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LGİSİ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A02B44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nasıl daha iyi öğreniriz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bilgiye ulaşırken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trafik kuralları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hayır diyebilirim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okul yolunda</w:t>
                    </w:r>
                  </w:p>
                  <w:p w:rsidR="002C1632" w:rsidRDefault="002C1632" w:rsidP="002C1632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neye ihtiyacımız var?</w:t>
                    </w:r>
                  </w:p>
                  <w:p w:rsidR="002C1632" w:rsidRPr="002C1632" w:rsidRDefault="002C1632" w:rsidP="002C1632">
                    <w:pPr>
                      <w:ind w:left="468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9" style="position:absolute;margin-left:-13pt;margin-top:220.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CB6165" w:rsidRDefault="00B74CC5" w:rsidP="00993086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3 basamaklı sayılarla eldeli toplama işlemi</w:t>
                    </w:r>
                  </w:p>
                  <w:p w:rsidR="00993086" w:rsidRDefault="00B74CC5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-toplama işleminde verilmeyen terimi bulma</w:t>
                    </w:r>
                  </w:p>
                  <w:p w:rsidR="00B74CC5" w:rsidRDefault="00B74CC5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-toplama işlemi problemleri</w:t>
                    </w:r>
                  </w:p>
                  <w:p w:rsidR="00B74CC5" w:rsidRDefault="00B74CC5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-8’er ve 9’ar ritmik sayma</w:t>
                    </w:r>
                  </w:p>
                  <w:p w:rsidR="00B74CC5" w:rsidRDefault="00B74CC5" w:rsidP="00B74CC5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  <w:r>
                      <w:rPr>
                        <w:caps/>
                        <w:color w:val="2E74B5" w:themeColor="accent1" w:themeShade="BF"/>
                      </w:rPr>
                      <w:t>-</w:t>
                    </w:r>
                  </w:p>
                  <w:p w:rsidR="00993086" w:rsidRPr="00993086" w:rsidRDefault="00993086" w:rsidP="00993086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  <w:p w:rsidR="00B94A88" w:rsidRPr="00AA62E0" w:rsidRDefault="00B94A88" w:rsidP="00B94A88">
                    <w:pPr>
                      <w:rPr>
                        <w:caps/>
                        <w:color w:val="2E74B5" w:themeColor="accent1" w:themeShade="BF"/>
                      </w:rPr>
                    </w:pPr>
                  </w:p>
                  <w:p w:rsidR="00CB6165" w:rsidRPr="00AA62E0" w:rsidRDefault="00CB6165" w:rsidP="00CB6165">
                    <w:pPr>
                      <w:ind w:left="360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716340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32" o:spid="_x0000_s1048" style="position:absolute;margin-left:.3pt;margin-top:481.25pt;width:515.7pt;height:93.95pt;z-index:25166182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">
            <v:rect id="Rectangle 3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NMcQA&#10;AADbAAAADwAAAGRycy9kb3ducmV2LnhtbESPzWrDMBCE74W8g9hCbrXcpjTFjRJaQ0JuJU4eYLHW&#10;P8RaOZJqO3n6qFDocZiZb5jVZjKdGMj51rKC5yQFQVxa3XKt4HTcPr2D8AFZY2eZFFzJw2Y9e1hh&#10;pu3IBxqKUIsIYZ+hgiaEPpPSlw0Z9IntiaNXWWcwROlqqR2OEW46+ZKmb9Jgy3GhwZ7yhspz8WMU&#10;VHn6vTv4S3++yVdfuipffl0LpeaP0+cHiEBT+A//tfdawWI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DTHEAAAA2wAAAA8AAAAAAAAAAAAAAAAAmAIAAGRycy9k&#10;b3ducmV2LnhtbFBLBQYAAAAABAAEAPUAAACJAwAAAAA=&#10;" fillcolor="#92d050" stroked="f" strokeweight="1pt">
              <v:textbox style="mso-next-textbox:#Rectangle 3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135887" w:rsidRPr="00C743FF" w:rsidRDefault="006A7C8B" w:rsidP="00E6083E">
                    <w:pPr>
                      <w:rPr>
                        <w:caps/>
                        <w:color w:val="5B9BD5" w:themeColor="accent1"/>
                      </w:rPr>
                    </w:pPr>
                    <w:r w:rsidRPr="00C743FF">
                      <w:rPr>
                        <w:caps/>
                        <w:color w:val="5B9BD5" w:themeColor="accent1"/>
                      </w:rPr>
                      <w:t>İNGİLİZCE milli eğitim- üNi</w:t>
                    </w:r>
                    <w:r w:rsidR="00135887" w:rsidRPr="00C743FF">
                      <w:rPr>
                        <w:caps/>
                        <w:color w:val="5B9BD5" w:themeColor="accent1"/>
                      </w:rPr>
                      <w:t>T</w:t>
                    </w:r>
                    <w:r w:rsidRPr="00C743FF">
                      <w:rPr>
                        <w:caps/>
                        <w:color w:val="5B9BD5" w:themeColor="accent1"/>
                      </w:rPr>
                      <w:t xml:space="preserve">e </w:t>
                    </w:r>
                    <w:r w:rsidR="00547EB3">
                      <w:rPr>
                        <w:caps/>
                        <w:color w:val="5B9BD5" w:themeColor="accent1"/>
                      </w:rPr>
                      <w:t xml:space="preserve">3 people ı </w:t>
                    </w:r>
                    <w:r w:rsidR="00763117">
                      <w:rPr>
                        <w:caps/>
                        <w:color w:val="5B9BD5" w:themeColor="accent1"/>
                      </w:rPr>
                      <w:t>LOVE; PICTURE</w:t>
                    </w:r>
                    <w:r w:rsidR="00547EB3">
                      <w:rPr>
                        <w:caps/>
                        <w:color w:val="5B9BD5" w:themeColor="accent1"/>
                      </w:rPr>
                      <w:t xml:space="preserve"> DICTIONARY- UNIT 5 </w:t>
                    </w:r>
                    <w:r w:rsidR="00763117">
                      <w:rPr>
                        <w:caps/>
                        <w:color w:val="5B9BD5" w:themeColor="accent1"/>
                      </w:rPr>
                      <w:t>ANIMALS, UNIT</w:t>
                    </w:r>
                    <w:r w:rsidR="00547EB3">
                      <w:rPr>
                        <w:caps/>
                        <w:color w:val="5B9BD5" w:themeColor="accent1"/>
                      </w:rPr>
                      <w:t xml:space="preserve"> 6 our cıty</w:t>
                    </w:r>
                    <w:r w:rsidRPr="00C743FF">
                      <w:rPr>
                        <w:caps/>
                        <w:color w:val="5B9BD5" w:themeColor="accent1"/>
                      </w:rPr>
                      <w:t xml:space="preserve">; CHECK IT OUT- </w:t>
                    </w:r>
                    <w:r w:rsidR="00547EB3">
                      <w:rPr>
                        <w:caps/>
                        <w:color w:val="5B9BD5" w:themeColor="accent1"/>
                      </w:rPr>
                      <w:t>stayıng ın touch, practıce makes perfect</w:t>
                    </w:r>
                    <w:r w:rsidR="00135887" w:rsidRPr="00C743FF">
                      <w:rPr>
                        <w:caps/>
                        <w:color w:val="5B9BD5" w:themeColor="accent1"/>
                      </w:rPr>
                      <w:t xml:space="preserve"> STORIES</w:t>
                    </w:r>
                    <w:r w:rsidRPr="00C743FF">
                      <w:rPr>
                        <w:caps/>
                        <w:color w:val="5B9BD5" w:themeColor="accent1"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63" style="position:absolute;margin-left:9177pt;margin-top:310.45pt;width:523pt;height:76.8pt;z-index:25168793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6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6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5941FE" w:rsidRDefault="005941FE" w:rsidP="005941FE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 xml:space="preserve">Drama dersiyle bu </w:t>
                    </w:r>
                    <w:r w:rsidR="00763117">
                      <w:rPr>
                        <w:caps/>
                        <w:color w:val="5B9BD5" w:themeColor="accent1"/>
                      </w:rPr>
                      <w:t>AY; İŞBİRLİĞİNİN</w:t>
                    </w:r>
                    <w:r>
                      <w:rPr>
                        <w:caps/>
                        <w:color w:val="5B9BD5" w:themeColor="accent1"/>
                      </w:rPr>
                      <w:t xml:space="preserve"> öneminin kavranması, farklılıklara saygı konusunun tartışılması, doğum günü hediyesi kitabının yorumlanması, çabalamak kavramının ifade edilmesi kazanımlarına ulaşmaya çalışacağız</w:t>
                    </w:r>
                  </w:p>
                  <w:p w:rsidR="007A4CDD" w:rsidRPr="005941FE" w:rsidRDefault="007A4CDD" w:rsidP="005941FE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10324.55pt;margin-top:112.1pt;width:531.25pt;height:91.45pt;z-index:2516577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634978" w:rsidRPr="00634978" w:rsidRDefault="00634978" w:rsidP="00634978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634978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NOTA VE SUS DEĞERLERİYLE ÇABUK, YAVAŞ, HIZLI VE KUVVETLİ GÜNLÜK ÇALIŞMALAR YAPACAĞIZ.</w:t>
                    </w: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45" style="position:absolute;margin-left:0;margin-top:10.55pt;width:523pt;height:73.35pt;z-index:25165670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BB375D" w:rsidRPr="00763117" w:rsidRDefault="00763117" w:rsidP="00BB375D">
                    <w:pPr>
                      <w:rPr>
                        <w:color w:val="5B9BD5" w:themeColor="accent1"/>
                        <w:szCs w:val="18"/>
                      </w:rPr>
                    </w:pPr>
                    <w:r w:rsidRPr="00763117">
                      <w:rPr>
                        <w:color w:val="5B9BD5" w:themeColor="accent1"/>
                        <w:szCs w:val="18"/>
                      </w:rPr>
                      <w:t>KAĞITLARDAN MOZAİK ÇALIŞMASI, KIŞ MEVSİMİ RESİM ÇALIŞMASI, YENİ YIL KARTI ÇALIŞMASI, YENİ YIL PANO HAZIRLIKLARI.</w:t>
                    </w:r>
                  </w:p>
                  <w:p w:rsidR="00AB4357" w:rsidRPr="00763117" w:rsidRDefault="00AB4357" w:rsidP="00AB4357">
                    <w:pPr>
                      <w:rPr>
                        <w:caps/>
                        <w:color w:val="5B9BD5" w:themeColor="accent1"/>
                        <w:sz w:val="18"/>
                        <w:szCs w:val="18"/>
                      </w:rPr>
                    </w:pPr>
                  </w:p>
                  <w:p w:rsidR="00FE7C2E" w:rsidRPr="00A26404" w:rsidRDefault="00FE7C2E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A26404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716340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9" o:spid="_x0000_s1051" style="position:absolute;margin-left:17376.8pt;margin-top:395.65pt;width:523pt;height:73.35pt;z-index:25166080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620BEC" w:rsidRPr="00620BEC" w:rsidRDefault="00620BEC" w:rsidP="00620BEC">
                    <w:pPr>
                      <w:rPr>
                        <w:caps/>
                        <w:color w:val="5B9BD5" w:themeColor="accent1"/>
                      </w:rPr>
                    </w:pPr>
                    <w:r w:rsidRPr="00620BEC">
                      <w:rPr>
                        <w:caps/>
                        <w:color w:val="5B9BD5" w:themeColor="accent1"/>
                      </w:rPr>
                      <w:t xml:space="preserve">OYUNLARDA KULLANILAN STRATEJİLER, OYUN VE FİZİKİ ETKİNLİKTE NESNE </w:t>
                    </w:r>
                    <w:r w:rsidR="00763117" w:rsidRPr="00620BEC">
                      <w:rPr>
                        <w:caps/>
                        <w:color w:val="5B9BD5" w:themeColor="accent1"/>
                      </w:rPr>
                      <w:t>KONTROLÜ, FİZİKSEL</w:t>
                    </w:r>
                    <w:r w:rsidRPr="00620BEC">
                      <w:rPr>
                        <w:caps/>
                        <w:color w:val="5B9BD5" w:themeColor="accent1"/>
                      </w:rPr>
                      <w:t xml:space="preserve"> UYGUNLUĞU GELİŞTİRMEK İÇİN OYUNUN BİZE KATKISI VE BESLENMENİN ÖNEMİ ÜZERİNE ÇALIŞMALAR YAPACAĞIZ.</w:t>
                    </w:r>
                  </w:p>
                  <w:p w:rsidR="00975E6D" w:rsidRDefault="00975E6D" w:rsidP="00975E6D">
                    <w:pPr>
                      <w:rPr>
                        <w:szCs w:val="24"/>
                      </w:rPr>
                    </w:pP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716340" w:rsidP="00444955">
      <w:pPr>
        <w:rPr>
          <w:noProof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9.05pt;margin-top:4.5pt;width:134pt;height:109.55pt;z-index:-251651584" wrapcoords="-121 0 -121 21452 21600 21452 21600 0 -121 0">
            <v:imagedata r:id="rId9" o:title="announcement-clipart-cliparti1_announcement-clipart_02" croptop="6237f" cropbottom="8183f"/>
          </v:shape>
        </w:pict>
      </w:r>
      <w:r>
        <w:rPr>
          <w:noProof/>
          <w:lang w:eastAsia="tr-TR"/>
        </w:rPr>
        <w:pict>
          <v:group id="Group 38" o:spid="_x0000_s1060" style="position:absolute;margin-left:156.35pt;margin-top:608.6pt;width:359.65pt;height:142.6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7A4CDD" w:rsidRPr="00AA62E0" w:rsidRDefault="007A4CDD" w:rsidP="00991FAF">
                    <w:pPr>
                      <w:pStyle w:val="ListeParagraf"/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716340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2" o:spid="_x0000_s1057" style="position:absolute;margin-left:17376.8pt;margin-top:218.15pt;width:523pt;height:73.35pt;z-index:25165875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7A4CDD" w:rsidRPr="00A26404" w:rsidRDefault="004C5D43" w:rsidP="00E6083E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BU AY SATRANÇ DERSİMİZDE</w:t>
                    </w:r>
                    <w:r w:rsidR="004164E4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 xml:space="preserve"> AÇILIŞ KURALLARINI VE OYUN ORTASI TAKTİKLERİNİ ÖĞRENECEĞİZ. BU TAKTİKLERİ TAHTAMIZDA KULLANARAK SATRANÇ OYNAYACAĞIZ.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2E" w:rsidRDefault="007A4A2E" w:rsidP="00D77F21">
      <w:pPr>
        <w:spacing w:after="0" w:line="240" w:lineRule="auto"/>
      </w:pPr>
      <w:r>
        <w:separator/>
      </w:r>
    </w:p>
  </w:endnote>
  <w:endnote w:type="continuationSeparator" w:id="0">
    <w:p w:rsidR="007A4A2E" w:rsidRDefault="007A4A2E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17" w:rsidRDefault="007631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2E" w:rsidRDefault="007A4A2E" w:rsidP="00D77F21">
      <w:pPr>
        <w:spacing w:after="0" w:line="240" w:lineRule="auto"/>
      </w:pPr>
      <w:r>
        <w:separator/>
      </w:r>
    </w:p>
  </w:footnote>
  <w:footnote w:type="continuationSeparator" w:id="0">
    <w:p w:rsidR="007A4A2E" w:rsidRDefault="007A4A2E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7631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3" o:spid="_x0000_s2055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Pr="00CD489B" w:rsidRDefault="00763117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4" o:spid="_x0000_s2056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</v:shape>
      </w:pict>
    </w:r>
  </w:p>
  <w:p w:rsidR="00763117" w:rsidRDefault="00763117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noProof/>
        <w:color w:val="5B9BD5" w:themeColor="accent1"/>
        <w:sz w:val="24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39370</wp:posOffset>
          </wp:positionV>
          <wp:extent cx="1755775" cy="677545"/>
          <wp:effectExtent l="19050" t="0" r="0" b="0"/>
          <wp:wrapNone/>
          <wp:docPr id="5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57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CDD">
      <w:rPr>
        <w:rFonts w:ascii="Century Gothic" w:hAnsi="Century Gothic"/>
        <w:color w:val="5B9BD5" w:themeColor="accent1"/>
        <w:sz w:val="24"/>
      </w:rPr>
      <w:t xml:space="preserve">                     </w:t>
    </w:r>
  </w:p>
  <w:p w:rsidR="007A4CDD" w:rsidRPr="00763117" w:rsidRDefault="00763117" w:rsidP="00763117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Y</w:t>
    </w:r>
    <w:r w:rsidR="007A4CDD" w:rsidRPr="00763117">
      <w:rPr>
        <w:rFonts w:ascii="Century Gothic" w:hAnsi="Century Gothic"/>
        <w:color w:val="5B9BD5" w:themeColor="accent1"/>
        <w:sz w:val="36"/>
        <w:szCs w:val="36"/>
      </w:rPr>
      <w:t>ENİ BİLİM KOLEJİ</w:t>
    </w:r>
  </w:p>
  <w:p w:rsidR="007A4CDD" w:rsidRPr="00763117" w:rsidRDefault="007A4CDD" w:rsidP="00CD489B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36"/>
        <w:szCs w:val="36"/>
      </w:rPr>
    </w:pP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</w:t>
    </w:r>
    <w:r w:rsidR="00763117">
      <w:rPr>
        <w:rFonts w:ascii="Century Gothic" w:hAnsi="Century Gothic"/>
        <w:color w:val="5B9BD5" w:themeColor="accent1"/>
        <w:sz w:val="36"/>
        <w:szCs w:val="36"/>
      </w:rPr>
      <w:t xml:space="preserve">      </w:t>
    </w:r>
    <w:r w:rsidR="00763117" w:rsidRPr="00763117">
      <w:rPr>
        <w:rFonts w:ascii="Century Gothic" w:hAnsi="Century Gothic"/>
        <w:color w:val="5B9BD5" w:themeColor="accent1"/>
        <w:sz w:val="36"/>
        <w:szCs w:val="36"/>
      </w:rPr>
      <w:t xml:space="preserve">ARALIK AYI BÜLTEN         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SINIF:  </w:t>
    </w:r>
    <w:r w:rsidR="00135887" w:rsidRPr="00763117">
      <w:rPr>
        <w:rFonts w:ascii="Century Gothic" w:hAnsi="Century Gothic"/>
        <w:color w:val="5B9BD5" w:themeColor="accent1"/>
        <w:sz w:val="36"/>
        <w:szCs w:val="36"/>
      </w:rPr>
      <w:t>3</w:t>
    </w:r>
    <w:r w:rsidR="00F400F9" w:rsidRPr="00763117">
      <w:rPr>
        <w:rFonts w:ascii="Century Gothic" w:hAnsi="Century Gothic"/>
        <w:color w:val="5B9BD5" w:themeColor="accent1"/>
        <w:sz w:val="36"/>
        <w:szCs w:val="36"/>
      </w:rPr>
      <w:t>/A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</w:t>
    </w:r>
    <w:r w:rsidR="00135887" w:rsidRPr="00763117">
      <w:rPr>
        <w:rFonts w:ascii="Century Gothic" w:hAnsi="Century Gothic"/>
        <w:color w:val="5B9BD5" w:themeColor="accent1"/>
        <w:sz w:val="36"/>
        <w:szCs w:val="36"/>
      </w:rPr>
      <w:t>3/B</w:t>
    </w:r>
    <w:r w:rsidRPr="00763117">
      <w:rPr>
        <w:rFonts w:ascii="Century Gothic" w:hAnsi="Century Gothic"/>
        <w:color w:val="5B9BD5" w:themeColor="accent1"/>
        <w:sz w:val="36"/>
        <w:szCs w:val="36"/>
      </w:rPr>
      <w:t xml:space="preserve">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7631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922" o:spid="_x0000_s2054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841E6"/>
    <w:rsid w:val="000F15F3"/>
    <w:rsid w:val="001006AC"/>
    <w:rsid w:val="001202A1"/>
    <w:rsid w:val="00135887"/>
    <w:rsid w:val="00136318"/>
    <w:rsid w:val="00140842"/>
    <w:rsid w:val="00142A7E"/>
    <w:rsid w:val="00184466"/>
    <w:rsid w:val="001847DA"/>
    <w:rsid w:val="001A2523"/>
    <w:rsid w:val="001B09E1"/>
    <w:rsid w:val="001B2176"/>
    <w:rsid w:val="00230EDB"/>
    <w:rsid w:val="00291F07"/>
    <w:rsid w:val="0029444F"/>
    <w:rsid w:val="002B4686"/>
    <w:rsid w:val="002C1632"/>
    <w:rsid w:val="002D40F0"/>
    <w:rsid w:val="002F3089"/>
    <w:rsid w:val="002F5378"/>
    <w:rsid w:val="002F65EB"/>
    <w:rsid w:val="00341DE3"/>
    <w:rsid w:val="00355A38"/>
    <w:rsid w:val="00366226"/>
    <w:rsid w:val="003A4F48"/>
    <w:rsid w:val="003C4BE1"/>
    <w:rsid w:val="003D340F"/>
    <w:rsid w:val="003D5C18"/>
    <w:rsid w:val="003F67AE"/>
    <w:rsid w:val="004164E4"/>
    <w:rsid w:val="0042691B"/>
    <w:rsid w:val="00444955"/>
    <w:rsid w:val="00464E6C"/>
    <w:rsid w:val="00480FED"/>
    <w:rsid w:val="004B0D3E"/>
    <w:rsid w:val="004C5D43"/>
    <w:rsid w:val="004D1326"/>
    <w:rsid w:val="00500C01"/>
    <w:rsid w:val="00514EE9"/>
    <w:rsid w:val="005350FF"/>
    <w:rsid w:val="00547EB3"/>
    <w:rsid w:val="00556767"/>
    <w:rsid w:val="0056489A"/>
    <w:rsid w:val="00572FB0"/>
    <w:rsid w:val="00580B07"/>
    <w:rsid w:val="00584353"/>
    <w:rsid w:val="005941FE"/>
    <w:rsid w:val="005A2C65"/>
    <w:rsid w:val="005B4321"/>
    <w:rsid w:val="005B476C"/>
    <w:rsid w:val="005B6624"/>
    <w:rsid w:val="005C3C8F"/>
    <w:rsid w:val="005F6E45"/>
    <w:rsid w:val="00620BEC"/>
    <w:rsid w:val="00634978"/>
    <w:rsid w:val="0067221D"/>
    <w:rsid w:val="006A7C8B"/>
    <w:rsid w:val="006F1005"/>
    <w:rsid w:val="006F760F"/>
    <w:rsid w:val="00716340"/>
    <w:rsid w:val="00716545"/>
    <w:rsid w:val="00720C07"/>
    <w:rsid w:val="007424C5"/>
    <w:rsid w:val="00747E3B"/>
    <w:rsid w:val="00763117"/>
    <w:rsid w:val="00763E02"/>
    <w:rsid w:val="00775AA9"/>
    <w:rsid w:val="007A4A2E"/>
    <w:rsid w:val="007A4CDD"/>
    <w:rsid w:val="007C022F"/>
    <w:rsid w:val="007D3F92"/>
    <w:rsid w:val="00832BC2"/>
    <w:rsid w:val="00834DC9"/>
    <w:rsid w:val="008623D2"/>
    <w:rsid w:val="00905EE7"/>
    <w:rsid w:val="009357B7"/>
    <w:rsid w:val="009427E0"/>
    <w:rsid w:val="00975E6D"/>
    <w:rsid w:val="00991FAF"/>
    <w:rsid w:val="00993086"/>
    <w:rsid w:val="009E392C"/>
    <w:rsid w:val="00A02B44"/>
    <w:rsid w:val="00A143A1"/>
    <w:rsid w:val="00A2370B"/>
    <w:rsid w:val="00A2416B"/>
    <w:rsid w:val="00A26404"/>
    <w:rsid w:val="00A70387"/>
    <w:rsid w:val="00A71DD5"/>
    <w:rsid w:val="00AA62E0"/>
    <w:rsid w:val="00AB4357"/>
    <w:rsid w:val="00AD2A28"/>
    <w:rsid w:val="00AD4E0C"/>
    <w:rsid w:val="00AF191B"/>
    <w:rsid w:val="00B009F1"/>
    <w:rsid w:val="00B178F9"/>
    <w:rsid w:val="00B74CC5"/>
    <w:rsid w:val="00B94A88"/>
    <w:rsid w:val="00BB375D"/>
    <w:rsid w:val="00BC7A00"/>
    <w:rsid w:val="00BE0AC3"/>
    <w:rsid w:val="00BF21D8"/>
    <w:rsid w:val="00C34685"/>
    <w:rsid w:val="00C3707E"/>
    <w:rsid w:val="00C5498F"/>
    <w:rsid w:val="00C64FBB"/>
    <w:rsid w:val="00C743FF"/>
    <w:rsid w:val="00C75CFA"/>
    <w:rsid w:val="00C82917"/>
    <w:rsid w:val="00C907F5"/>
    <w:rsid w:val="00C90D6A"/>
    <w:rsid w:val="00CA4E86"/>
    <w:rsid w:val="00CB6165"/>
    <w:rsid w:val="00CD489B"/>
    <w:rsid w:val="00D05A60"/>
    <w:rsid w:val="00D2661A"/>
    <w:rsid w:val="00D51D21"/>
    <w:rsid w:val="00D624E5"/>
    <w:rsid w:val="00D77F21"/>
    <w:rsid w:val="00D9102A"/>
    <w:rsid w:val="00D95ACF"/>
    <w:rsid w:val="00DB2177"/>
    <w:rsid w:val="00E019FF"/>
    <w:rsid w:val="00E46B0A"/>
    <w:rsid w:val="00E6083E"/>
    <w:rsid w:val="00E62F58"/>
    <w:rsid w:val="00EB3834"/>
    <w:rsid w:val="00EC4E0E"/>
    <w:rsid w:val="00F13396"/>
    <w:rsid w:val="00F2405D"/>
    <w:rsid w:val="00F32382"/>
    <w:rsid w:val="00F400F9"/>
    <w:rsid w:val="00F71FC7"/>
    <w:rsid w:val="00F837C8"/>
    <w:rsid w:val="00FB4C12"/>
    <w:rsid w:val="00FC53F0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7121-2B88-4141-A7C8-10FDA41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52</cp:revision>
  <dcterms:created xsi:type="dcterms:W3CDTF">2017-09-27T06:17:00Z</dcterms:created>
  <dcterms:modified xsi:type="dcterms:W3CDTF">2017-11-30T15:07:00Z</dcterms:modified>
</cp:coreProperties>
</file>