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255270</wp:posOffset>
            </wp:positionH>
            <wp:positionV relativeFrom="paragraph">
              <wp:posOffset>-443230</wp:posOffset>
            </wp:positionV>
            <wp:extent cx="6076950" cy="2220595"/>
            <wp:effectExtent l="19050" t="0" r="0" b="0"/>
            <wp:wrapTight wrapText="bothSides">
              <wp:wrapPolygon edited="0">
                <wp:start x="-68" y="0"/>
                <wp:lineTo x="-68" y="21495"/>
                <wp:lineTo x="21600" y="21495"/>
                <wp:lineTo x="21600"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76950" cy="222059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6489A" w:rsidRDefault="0056489A"/>
    <w:p w:rsidR="0056489A" w:rsidRDefault="001D1EF2">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60.3pt;margin-top:11.45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56489A" w:rsidRDefault="0056489A" w:rsidP="0056489A">
                  <w:pPr>
                    <w:jc w:val="center"/>
                    <w:rPr>
                      <w:b/>
                      <w:outline/>
                      <w:color w:val="ED7D31" w:themeColor="accent2"/>
                      <w:sz w:val="52"/>
                    </w:rPr>
                  </w:pPr>
                  <w:r w:rsidRPr="0056489A">
                    <w:rPr>
                      <w:b/>
                      <w:outline/>
                      <w:color w:val="ED7D31" w:themeColor="accent2"/>
                      <w:sz w:val="52"/>
                    </w:rPr>
                    <w:t xml:space="preserve">BU </w:t>
                  </w:r>
                  <w:r w:rsidR="00E979E5">
                    <w:rPr>
                      <w:b/>
                      <w:outline/>
                      <w:color w:val="ED7D31" w:themeColor="accent2"/>
                      <w:sz w:val="52"/>
                    </w:rPr>
                    <w:t>AYLIK</w:t>
                  </w:r>
                  <w:r w:rsidRPr="0056489A">
                    <w:rPr>
                      <w:b/>
                      <w:outline/>
                      <w:color w:val="ED7D31" w:themeColor="accent2"/>
                      <w:sz w:val="52"/>
                    </w:rPr>
                    <w:t xml:space="preserve"> NELER ÖĞRENECEĞİZ?</w:t>
                  </w:r>
                </w:p>
              </w:txbxContent>
            </v:textbox>
            <w10:wrap type="square"/>
          </v:shape>
        </w:pict>
      </w:r>
    </w:p>
    <w:p w:rsidR="0056489A" w:rsidRDefault="0056489A"/>
    <w:p w:rsidR="00184466" w:rsidRDefault="00184466"/>
    <w:p w:rsidR="0056489A" w:rsidRDefault="00414DA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3.3pt;margin-top:21.4pt;width:87pt;height:91.2pt;z-index:-251649024" wrapcoords="-39 0 -39 21563 21600 21563 21600 0 -39 0">
            <v:imagedata r:id="rId9" o:title="i-love-math-clipart-Maths_image_9"/>
            <w10:wrap type="tight"/>
          </v:shape>
        </w:pict>
      </w:r>
      <w:r>
        <w:rPr>
          <w:noProof/>
        </w:rPr>
        <w:pict>
          <v:shape id="_x0000_s1029" type="#_x0000_t75" style="position:absolute;margin-left:334.25pt;margin-top:21.4pt;width:129.05pt;height:57.5pt;z-index:-251636736" wrapcoords="-32 0 -32 21553 21600 21553 21600 0 -32 0">
            <v:imagedata r:id="rId10" o:title="e2ee9543087b689e6aa0328a34eff4b3"/>
            <w10:wrap type="tight"/>
          </v:shape>
        </w:pict>
      </w:r>
    </w:p>
    <w:p w:rsidR="0056489A" w:rsidRDefault="0056489A"/>
    <w:p w:rsidR="00184466" w:rsidRDefault="00444955" w:rsidP="00444955">
      <w:pPr>
        <w:rPr>
          <w:noProof/>
          <w:lang w:eastAsia="tr-TR"/>
        </w:rPr>
      </w:pPr>
      <w:r>
        <w:rPr>
          <w:noProof/>
          <w:lang w:eastAsia="tr-TR"/>
        </w:rPr>
        <w:t xml:space="preserve"> </w:t>
      </w:r>
    </w:p>
    <w:p w:rsidR="00E6083E" w:rsidRDefault="001D1EF2" w:rsidP="00444955">
      <w:pPr>
        <w:rPr>
          <w:noProof/>
          <w:lang w:eastAsia="tr-TR"/>
        </w:rPr>
      </w:pPr>
      <w:r>
        <w:rPr>
          <w:noProof/>
          <w:lang w:eastAsia="tr-TR"/>
        </w:rPr>
        <w:pict>
          <v:group id="Group 198" o:spid="_x0000_s1061" style="position:absolute;margin-left:273.7pt;margin-top:191.35pt;width:264.75pt;height:317.2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style="mso-next-textbox:#Rectangle 199">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style="mso-next-textbox:#Text Box 200" inset=",7.2pt,,0">
                <w:txbxContent>
                  <w:p w:rsidR="00FC29A0" w:rsidRPr="001D1EF2" w:rsidRDefault="001D1EF2" w:rsidP="001D1EF2">
                    <w:pPr>
                      <w:pStyle w:val="Trnak"/>
                      <w:jc w:val="both"/>
                      <w:rPr>
                        <w:i w:val="0"/>
                      </w:rPr>
                    </w:pPr>
                    <w:r w:rsidRPr="001D1EF2">
                      <w:rPr>
                        <w:i w:val="0"/>
                      </w:rPr>
                      <w:t xml:space="preserve">BU AY TÜRKÇE DERSİNDE; </w:t>
                    </w:r>
                  </w:p>
                  <w:p w:rsidR="00A44DCB" w:rsidRPr="001D1EF2" w:rsidRDefault="001D1EF2" w:rsidP="001D1EF2">
                    <w:pPr>
                      <w:pStyle w:val="Trnak"/>
                      <w:jc w:val="both"/>
                      <w:rPr>
                        <w:i w:val="0"/>
                      </w:rPr>
                    </w:pPr>
                    <w:r w:rsidRPr="001D1EF2">
                      <w:rPr>
                        <w:i w:val="0"/>
                      </w:rPr>
                      <w:t>TÜRÜN ÖZELLİKLERİNE UYGUN OKUMA,  ŞİİRİ DÜZ YAZIDAN AYIRT ETME,  KELİMELERİN ZIT VE EŞ ANLAMLILARINI BULMA, ANLAMLI VE KURALLI CÜMLELER YAZMA,  DİKTE YOLUYLA, BAKARAK VE SERBEST YAZMA ÇALIŞMALARI, BİR MASALI VEYA OLAYI ANA HATLARIYLA ANLAMA,  METNİ TAKİP EDEREK DİNLEME,  DİNLERKEN/İZLERKEN VURGU, TONLAMA VE TELAFFUZA DİKKAT ETME,  OKUDUKLARINDA NE, NEREDE, NE ZAMAN, NASIL, NİÇİN VE KİM SORULARINA CEVAP ARAMA, OKUDUĞUNU ANLAMLANDIRMADA GÖRSELLERDEN YARARLANMA,  TANIDIĞI KİŞİLERİ, YERLERİ, BİLDİĞİ OLAYLARI ANLATMA VE BUNLARLA İLGİLİ DÜŞÜNCE VE DUYGULARINI İFADE ETME,   TOPLULUK ÖNÜNDE KONUŞMA,  BİR MASALI VEYA OLAYI ANA HATLARIYLA ANLATMA ÇALIŞMALARI YAPACAĞIZ.</w:t>
                    </w:r>
                  </w:p>
                  <w:p w:rsidR="000A1223" w:rsidRPr="001D1EF2" w:rsidRDefault="000A1223" w:rsidP="001D1EF2">
                    <w:pPr>
                      <w:jc w:val="both"/>
                      <w:rPr>
                        <w:rFonts w:ascii="Calibri" w:hAnsi="Calibri"/>
                      </w:rPr>
                    </w:pPr>
                  </w:p>
                </w:txbxContent>
              </v:textbox>
            </v:shape>
            <w10:wrap type="square" anchorx="margin" anchory="margin"/>
          </v:group>
        </w:pict>
      </w:r>
      <w:r>
        <w:rPr>
          <w:noProof/>
          <w:lang w:eastAsia="tr-TR"/>
        </w:rPr>
        <w:pict>
          <v:group id="Group 2" o:spid="_x0000_s1030" style="position:absolute;margin-left:-7.3pt;margin-top:234.25pt;width:263pt;height:188.9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style="mso-next-textbox:#Rectangle 3">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style="mso-next-textbox:#Text Box 4" inset=",7.2pt,,0">
                <w:txbxContent>
                  <w:p w:rsidR="00670226" w:rsidRPr="001D1EF2" w:rsidRDefault="001D1EF2" w:rsidP="001D1EF2">
                    <w:pPr>
                      <w:pStyle w:val="Trnak"/>
                      <w:jc w:val="both"/>
                      <w:rPr>
                        <w:i w:val="0"/>
                      </w:rPr>
                    </w:pPr>
                    <w:r w:rsidRPr="001D1EF2">
                      <w:rPr>
                        <w:i w:val="0"/>
                      </w:rPr>
                      <w:t>BU AY MATEMATİK DERSİNDE;</w:t>
                    </w:r>
                  </w:p>
                  <w:p w:rsidR="00A44DCB" w:rsidRPr="001D1EF2" w:rsidRDefault="001D1EF2" w:rsidP="001D1EF2">
                    <w:pPr>
                      <w:pStyle w:val="Trnak"/>
                      <w:jc w:val="both"/>
                      <w:rPr>
                        <w:i w:val="0"/>
                      </w:rPr>
                    </w:pPr>
                    <w:r w:rsidRPr="001D1EF2">
                      <w:rPr>
                        <w:i w:val="0"/>
                      </w:rPr>
                      <w:t>ONLUK BO</w:t>
                    </w:r>
                    <w:r w:rsidRPr="001D1EF2">
                      <w:rPr>
                        <w:rStyle w:val="TrnakChar"/>
                      </w:rPr>
                      <w:t>ZMADAN ÇIKARMA İŞLEMİ,  ONLUK BOZARAK ÇIKARMA İŞLEMİ,  ÇIKARMA İŞLEMİNDE VERİLMEYEN TERİMİ BULMA,  ZİHİNDEN ÇIKARALIM,  VERİLMEYEN TOPLANANI BULMA,  TOPLAMI TAHMİN EDİP İŞLEMİN SONUCUNU KARŞILAŞTIRMA,  ELDESİZ TOPLAMA İŞLEMİ,  ELDELİ TOPLAMA İŞLEMİ,  FARKI TAHMİN EDELİM,  TOPLAMA VE ÇIKARMA İŞLEMİ ARASINDAKİ İLİŞKİ,  ZİHİNDEN TOPLAMA İŞLEMİ KONULARI İŞLENECEKTİR.</w:t>
                    </w:r>
                  </w:p>
                  <w:p w:rsidR="00690942" w:rsidRPr="001D1EF2" w:rsidRDefault="00690942" w:rsidP="001D1EF2">
                    <w:pPr>
                      <w:jc w:val="both"/>
                      <w:rPr>
                        <w:rFonts w:cs="Calibri"/>
                        <w:sz w:val="20"/>
                        <w:szCs w:val="20"/>
                      </w:rPr>
                    </w:pPr>
                  </w:p>
                </w:txbxContent>
              </v:textbox>
            </v:shape>
            <w10:wrap type="square" anchorx="margin" anchory="margin"/>
          </v:group>
        </w:pict>
      </w:r>
    </w:p>
    <w:p w:rsidR="00E6083E" w:rsidRDefault="00414DA9" w:rsidP="00444955">
      <w:pPr>
        <w:rPr>
          <w:noProof/>
          <w:lang w:eastAsia="tr-TR"/>
        </w:rPr>
      </w:pPr>
      <w:r>
        <w:rPr>
          <w:noProof/>
          <w:lang w:eastAsia="tr-TR"/>
        </w:rPr>
        <w:pict>
          <v:group id="Group 13" o:spid="_x0000_s1033" style="position:absolute;margin-left:273.7pt;margin-top:508.55pt;width:269.35pt;height:208.35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style="mso-next-textbox:#Rectangle 14">
                <w:txbxContent>
                  <w:p w:rsidR="00444955" w:rsidRPr="0056489A" w:rsidRDefault="00444955" w:rsidP="001D1EF2">
                    <w:pPr>
                      <w:jc w:val="both"/>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style="mso-next-textbox:#Text Box 15" inset=",7.2pt,,0">
                <w:txbxContent>
                  <w:p w:rsidR="008A76BE" w:rsidRDefault="001D1EF2" w:rsidP="001D1EF2">
                    <w:pPr>
                      <w:autoSpaceDE w:val="0"/>
                      <w:autoSpaceDN w:val="0"/>
                      <w:adjustRightInd w:val="0"/>
                      <w:spacing w:after="0" w:line="240" w:lineRule="auto"/>
                      <w:jc w:val="both"/>
                      <w:rPr>
                        <w:rFonts w:ascii="Calibri" w:hAnsi="Calibri"/>
                        <w:color w:val="000000"/>
                        <w:sz w:val="20"/>
                        <w:szCs w:val="20"/>
                      </w:rPr>
                    </w:pPr>
                    <w:r w:rsidRPr="008A76BE">
                      <w:rPr>
                        <w:rFonts w:ascii="Calibri" w:hAnsi="Calibri"/>
                        <w:color w:val="000000"/>
                        <w:sz w:val="20"/>
                        <w:szCs w:val="20"/>
                      </w:rPr>
                      <w:t>BU AY İNGİLİZCE DERSİNDE;</w:t>
                    </w:r>
                  </w:p>
                  <w:p w:rsidR="00FF7BF5" w:rsidRPr="00FF7BF5" w:rsidRDefault="001D1EF2" w:rsidP="001D1EF2">
                    <w:pPr>
                      <w:autoSpaceDE w:val="0"/>
                      <w:autoSpaceDN w:val="0"/>
                      <w:adjustRightInd w:val="0"/>
                      <w:spacing w:after="0" w:line="240" w:lineRule="auto"/>
                      <w:jc w:val="both"/>
                      <w:rPr>
                        <w:rFonts w:ascii="Calibri" w:hAnsi="Calibri"/>
                        <w:color w:val="000000"/>
                        <w:sz w:val="20"/>
                        <w:szCs w:val="20"/>
                      </w:rPr>
                    </w:pPr>
                    <w:r>
                      <w:rPr>
                        <w:rFonts w:ascii="Calibri" w:hAnsi="Calibri"/>
                        <w:color w:val="000000"/>
                        <w:sz w:val="20"/>
                        <w:szCs w:val="20"/>
                      </w:rPr>
                      <w:t>AİLE BİREYLERİNİ İ</w:t>
                    </w:r>
                    <w:r w:rsidRPr="00FF7BF5">
                      <w:rPr>
                        <w:rFonts w:ascii="Calibri" w:hAnsi="Calibri"/>
                        <w:color w:val="000000"/>
                        <w:sz w:val="20"/>
                        <w:szCs w:val="20"/>
                      </w:rPr>
                      <w:t xml:space="preserve">NGİLİZCE OLARAK SÖYLEYEBİLECEĞİZ. ANNE , BABA, KIZ KARDEŞ, ERKEK KARDEŞ, BÜYÜK ANNE, </w:t>
                    </w:r>
                    <w:r>
                      <w:rPr>
                        <w:rFonts w:ascii="Calibri" w:hAnsi="Calibri"/>
                        <w:color w:val="000000"/>
                        <w:sz w:val="20"/>
                        <w:szCs w:val="20"/>
                      </w:rPr>
                      <w:t>BÜYÜK BABA GİBİ AİLE ÜYELERİNİ İ</w:t>
                    </w:r>
                    <w:r w:rsidRPr="00FF7BF5">
                      <w:rPr>
                        <w:rFonts w:ascii="Calibri" w:hAnsi="Calibri"/>
                        <w:color w:val="000000"/>
                        <w:sz w:val="20"/>
                        <w:szCs w:val="20"/>
                      </w:rPr>
                      <w:t>NGİLİZCE OLARAK SÖYLEYEBİLEC</w:t>
                    </w:r>
                    <w:r>
                      <w:rPr>
                        <w:rFonts w:ascii="Calibri" w:hAnsi="Calibri"/>
                        <w:color w:val="000000"/>
                        <w:sz w:val="20"/>
                        <w:szCs w:val="20"/>
                      </w:rPr>
                      <w:t>EĞİZ. EVDEKİ ODALARIN ADLARINI İ</w:t>
                    </w:r>
                    <w:r w:rsidRPr="00FF7BF5">
                      <w:rPr>
                        <w:rFonts w:ascii="Calibri" w:hAnsi="Calibri"/>
                        <w:color w:val="000000"/>
                        <w:sz w:val="20"/>
                        <w:szCs w:val="20"/>
                      </w:rPr>
                      <w:t>NGİLİZCE OLARAK SÖYLEYEBİLECEĞİZ.</w:t>
                    </w:r>
                    <w:r>
                      <w:rPr>
                        <w:rFonts w:ascii="Calibri" w:hAnsi="Calibri"/>
                        <w:color w:val="000000"/>
                        <w:sz w:val="20"/>
                        <w:szCs w:val="20"/>
                      </w:rPr>
                      <w:t xml:space="preserve"> </w:t>
                    </w:r>
                    <w:r w:rsidRPr="00FF7BF5">
                      <w:rPr>
                        <w:rFonts w:ascii="Calibri" w:hAnsi="Calibri"/>
                        <w:color w:val="000000"/>
                        <w:sz w:val="20"/>
                        <w:szCs w:val="20"/>
                      </w:rPr>
                      <w:t>ÇEVREMİZDE BULUNAN BİNALARI TANIYACAĞIZ VE KÜTÜPHANE, OKUL,</w:t>
                    </w:r>
                    <w:r>
                      <w:rPr>
                        <w:rFonts w:ascii="Calibri" w:hAnsi="Calibri"/>
                        <w:color w:val="000000"/>
                        <w:sz w:val="20"/>
                        <w:szCs w:val="20"/>
                      </w:rPr>
                      <w:t xml:space="preserve"> HASTANE GİBİ MEKAN İSİMLERİNİ İ</w:t>
                    </w:r>
                    <w:r w:rsidRPr="00FF7BF5">
                      <w:rPr>
                        <w:rFonts w:ascii="Calibri" w:hAnsi="Calibri"/>
                        <w:color w:val="000000"/>
                        <w:sz w:val="20"/>
                        <w:szCs w:val="20"/>
                      </w:rPr>
                      <w:t xml:space="preserve">NGİLİZCE OLARAK SÖYLEYEBİLECEĞİZ. </w:t>
                    </w:r>
                    <w:r>
                      <w:rPr>
                        <w:rFonts w:ascii="Calibri" w:hAnsi="Calibri"/>
                        <w:color w:val="000000"/>
                        <w:sz w:val="20"/>
                        <w:szCs w:val="20"/>
                      </w:rPr>
                      <w:t xml:space="preserve"> SINIF KURALLARINI ÖĞRENECEĞİZ, SINIFTA UYMAMIZ GEREKEN KURALLARI ,İZİN İSTEME VE SINIF DÜZENİ SAĞLAMADA SIKLIKLA KULLANILAN YAPILARI ÖĞRENECEĞİZ. AYRICA OKUL MATERYALLERİNİ VE SINIFTAKİ, MATERYALLERİ DE İNGİLİZCE OLARAK TANIYABİLECEĞİZ.</w:t>
                    </w:r>
                  </w:p>
                  <w:p w:rsidR="008A76BE" w:rsidRPr="008A76BE" w:rsidRDefault="008A76BE" w:rsidP="001D1EF2">
                    <w:pPr>
                      <w:autoSpaceDE w:val="0"/>
                      <w:autoSpaceDN w:val="0"/>
                      <w:adjustRightInd w:val="0"/>
                      <w:spacing w:after="0" w:line="240" w:lineRule="auto"/>
                      <w:jc w:val="both"/>
                      <w:rPr>
                        <w:rFonts w:ascii="Calibri" w:hAnsi="Calibri"/>
                        <w:color w:val="000000"/>
                        <w:sz w:val="20"/>
                        <w:szCs w:val="20"/>
                      </w:rPr>
                    </w:pPr>
                  </w:p>
                  <w:p w:rsidR="00AA1BE0" w:rsidRPr="008A76BE" w:rsidRDefault="00AA1BE0" w:rsidP="001D1EF2">
                    <w:pPr>
                      <w:pStyle w:val="ListeParagraf"/>
                      <w:jc w:val="both"/>
                      <w:rPr>
                        <w:caps/>
                        <w:color w:val="5B9BD5" w:themeColor="accent1"/>
                        <w:sz w:val="20"/>
                        <w:szCs w:val="20"/>
                      </w:rPr>
                    </w:pPr>
                  </w:p>
                </w:txbxContent>
              </v:textbox>
            </v:shape>
            <w10:wrap type="square" anchorx="margin" anchory="margin"/>
          </v:group>
        </w:pict>
      </w:r>
      <w:r>
        <w:rPr>
          <w:noProof/>
          <w:lang w:eastAsia="tr-TR"/>
        </w:rPr>
        <w:pict>
          <v:group id="Group 7" o:spid="_x0000_s1036" style="position:absolute;margin-left:-16.2pt;margin-top:460.85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style="mso-next-textbox:#Rectangle 8">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style="mso-next-textbox:#Text Box 9" inset=",7.2pt,,0">
                <w:txbxContent>
                  <w:p w:rsidR="00FC29A0" w:rsidRPr="001D1EF2" w:rsidRDefault="001D1EF2" w:rsidP="001D1EF2">
                    <w:pPr>
                      <w:pStyle w:val="Trnak"/>
                      <w:jc w:val="both"/>
                      <w:rPr>
                        <w:i w:val="0"/>
                      </w:rPr>
                    </w:pPr>
                    <w:r w:rsidRPr="001D1EF2">
                      <w:rPr>
                        <w:i w:val="0"/>
                      </w:rPr>
                      <w:t xml:space="preserve">BU AY HAYAT BİLGİSİ DERSİNDE; </w:t>
                    </w:r>
                  </w:p>
                  <w:p w:rsidR="00A44DCB" w:rsidRPr="001D1EF2" w:rsidRDefault="001D1EF2" w:rsidP="001D1EF2">
                    <w:pPr>
                      <w:pStyle w:val="Trnak"/>
                      <w:jc w:val="both"/>
                      <w:rPr>
                        <w:i w:val="0"/>
                        <w:color w:val="auto"/>
                      </w:rPr>
                    </w:pPr>
                    <w:r w:rsidRPr="001D1EF2">
                      <w:rPr>
                        <w:i w:val="0"/>
                      </w:rPr>
                      <w:t xml:space="preserve">YAŞADIĞI EVİN ADRESİNİ </w:t>
                    </w:r>
                    <w:r w:rsidRPr="001D1EF2">
                      <w:rPr>
                        <w:i w:val="0"/>
                        <w:color w:val="000000"/>
                      </w:rPr>
                      <w:t xml:space="preserve">BİLME,  </w:t>
                    </w:r>
                    <w:r w:rsidRPr="001D1EF2">
                      <w:rPr>
                        <w:i w:val="0"/>
                      </w:rPr>
                      <w:t>EVİNDE SORUMLULUK ALMAKTAN VE YAPMAKTAN HOŞLANDIĞI İŞLERİ AÇIKLAMA, EVDEKİ KİŞİSEL EŞYALARINI TEMİZ VE DÜZENLİ KULLANMA,  EVDEKİ KAYNAKLARI TASARRUFLU KULLANMANIN AİLE BÜTÇESİNE KATKILARI KONUSUNDA GÖRÜŞLERİNİ BELİRTME,  YAKIN AKRABALARINI TANITMA,  AİLE BİREYLERİ VE AKRABALAR ARASINDAKİ DAYANIŞMA VE YARDIMLAŞMAYA</w:t>
                    </w:r>
                    <w:r w:rsidRPr="001D1EF2">
                      <w:rPr>
                        <w:i w:val="0"/>
                        <w:color w:val="auto"/>
                      </w:rPr>
                      <w:t xml:space="preserve"> </w:t>
                    </w:r>
                    <w:r w:rsidRPr="001D1EF2">
                      <w:rPr>
                        <w:i w:val="0"/>
                      </w:rPr>
                      <w:t>ÖRNEKLER VERME ÇALIŞMALARI YAPACAĞIZ.</w:t>
                    </w:r>
                  </w:p>
                  <w:p w:rsidR="000A1223" w:rsidRPr="001D1EF2" w:rsidRDefault="000A1223" w:rsidP="001D1EF2">
                    <w:pPr>
                      <w:jc w:val="both"/>
                      <w:rPr>
                        <w:caps/>
                        <w:color w:val="5B9BD5" w:themeColor="accent1"/>
                        <w:sz w:val="18"/>
                        <w:szCs w:val="18"/>
                      </w:rPr>
                    </w:pPr>
                  </w:p>
                </w:txbxContent>
              </v:textbox>
            </v:shape>
            <w10:wrap type="square" anchorx="margin" anchory="margin"/>
          </v:group>
        </w:pict>
      </w:r>
    </w:p>
    <w:p w:rsidR="00E6083E" w:rsidRDefault="001D1EF2" w:rsidP="00444955">
      <w:r>
        <w:rPr>
          <w:noProof/>
          <w:lang w:eastAsia="tr-TR"/>
        </w:rPr>
        <w:lastRenderedPageBreak/>
        <w:pict>
          <v:shape id="Text Box 28" o:spid="_x0000_s1047" type="#_x0000_t202" style="position:absolute;margin-left:.5pt;margin-top:295.55pt;width:506.6pt;height:106pt;z-index:25169920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1D1EF2" w:rsidRDefault="001D1EF2" w:rsidP="001D1EF2">
                  <w:pPr>
                    <w:rPr>
                      <w:caps/>
                      <w:color w:val="000000" w:themeColor="text1"/>
                    </w:rPr>
                  </w:pPr>
                  <w:r>
                    <w:rPr>
                      <w:rFonts w:cs="Arial"/>
                      <w:color w:val="222222"/>
                      <w:shd w:val="clear" w:color="auto" w:fill="FFFFFF"/>
                    </w:rPr>
                    <w:t>6KASIMPAZARTESİ</w:t>
                  </w:r>
                  <w:r>
                    <w:rPr>
                      <w:rFonts w:cs="Arial"/>
                      <w:color w:val="222222"/>
                    </w:rPr>
                    <w:br/>
                  </w:r>
                  <w:r>
                    <w:rPr>
                      <w:rFonts w:cs="Arial"/>
                      <w:color w:val="222222"/>
                      <w:shd w:val="clear" w:color="auto" w:fill="FFFFFF"/>
                    </w:rPr>
                    <w:t>KAZANIM: İŞBİRLİĞİNİN ÖNEMİNİ KAVRAR.</w:t>
                  </w:r>
                  <w:r>
                    <w:rPr>
                      <w:rFonts w:cs="Arial"/>
                      <w:color w:val="222222"/>
                    </w:rPr>
                    <w:br/>
                  </w:r>
                  <w:r>
                    <w:rPr>
                      <w:rFonts w:cs="Arial"/>
                      <w:color w:val="222222"/>
                      <w:shd w:val="clear" w:color="auto" w:fill="FFFFFF"/>
                    </w:rPr>
                    <w:t>13 KASIM PAZARTESİ</w:t>
                  </w:r>
                  <w:r>
                    <w:rPr>
                      <w:rFonts w:cs="Arial"/>
                      <w:color w:val="222222"/>
                    </w:rPr>
                    <w:br/>
                  </w:r>
                  <w:r>
                    <w:rPr>
                      <w:rFonts w:cs="Arial"/>
                      <w:color w:val="222222"/>
                      <w:shd w:val="clear" w:color="auto" w:fill="FFFFFF"/>
                    </w:rPr>
                    <w:t>KAZANIM: FARKLILIKLARA SAYGIYI TARTIŞIR.</w:t>
                  </w:r>
                  <w:r>
                    <w:rPr>
                      <w:rFonts w:cs="Arial"/>
                      <w:color w:val="222222"/>
                    </w:rPr>
                    <w:br/>
                  </w:r>
                  <w:r>
                    <w:rPr>
                      <w:rFonts w:cs="Arial"/>
                      <w:color w:val="222222"/>
                      <w:shd w:val="clear" w:color="auto" w:fill="FFFFFF"/>
                    </w:rPr>
                    <w:t>20 KASIM PAZARTESİ</w:t>
                  </w:r>
                  <w:r>
                    <w:rPr>
                      <w:rFonts w:cs="Arial"/>
                      <w:color w:val="222222"/>
                    </w:rPr>
                    <w:br/>
                  </w:r>
                  <w:r>
                    <w:rPr>
                      <w:rFonts w:cs="Arial"/>
                      <w:color w:val="222222"/>
                      <w:shd w:val="clear" w:color="auto" w:fill="FFFFFF"/>
                    </w:rPr>
                    <w:t>KAZANIM: DOĞUM GÜNÜ HEDİYESİ KİTABINI YORUMLAR.</w:t>
                  </w:r>
                  <w:r>
                    <w:rPr>
                      <w:rFonts w:cs="Arial"/>
                      <w:color w:val="222222"/>
                    </w:rPr>
                    <w:br/>
                  </w:r>
                  <w:r>
                    <w:rPr>
                      <w:rFonts w:cs="Arial"/>
                      <w:color w:val="222222"/>
                      <w:shd w:val="clear" w:color="auto" w:fill="FFFFFF"/>
                    </w:rPr>
                    <w:t>27 KASIM PAZARTESİ</w:t>
                  </w:r>
                  <w:r>
                    <w:rPr>
                      <w:rFonts w:cs="Arial"/>
                      <w:color w:val="222222"/>
                    </w:rPr>
                    <w:br/>
                  </w:r>
                  <w:r>
                    <w:rPr>
                      <w:rFonts w:cs="Arial"/>
                      <w:color w:val="222222"/>
                      <w:shd w:val="clear" w:color="auto" w:fill="FFFFFF"/>
                    </w:rPr>
                    <w:t>KAZANIM: ÇABALAMAK KAVRAMINI İFADE EDER.</w:t>
                  </w:r>
                </w:p>
                <w:p w:rsidR="00E6083E" w:rsidRPr="00C72A35" w:rsidRDefault="00E6083E" w:rsidP="00E6083E">
                  <w:pPr>
                    <w:rPr>
                      <w:caps/>
                      <w:color w:val="5B9BD5" w:themeColor="accent1"/>
                    </w:rPr>
                  </w:pPr>
                </w:p>
              </w:txbxContent>
            </v:textbox>
          </v:shape>
        </w:pict>
      </w:r>
      <w:r>
        <w:rPr>
          <w:noProof/>
          <w:lang w:eastAsia="tr-TR"/>
        </w:rPr>
        <w:pict>
          <v:rect id="Rectangle 27" o:spid="_x0000_s1046" style="position:absolute;margin-left:.5pt;margin-top:265.8pt;width:523pt;height:29.75pt;z-index:251698176;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w:pict>
      </w:r>
      <w:r w:rsidR="00414DA9">
        <w:rPr>
          <w:noProof/>
          <w:lang w:eastAsia="tr-TR"/>
        </w:rPr>
        <w:pict>
          <v:group id="Group 32" o:spid="_x0000_s1057" style="position:absolute;margin-left:-.4pt;margin-top:496.8pt;width:523.9pt;height:116.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8631FF" w:rsidRPr="001D1EF2" w:rsidRDefault="001D1EF2" w:rsidP="00454696">
                    <w:pPr>
                      <w:pStyle w:val="Trnak"/>
                      <w:rPr>
                        <w:i w:val="0"/>
                      </w:rPr>
                    </w:pPr>
                    <w:r w:rsidRPr="001D1EF2">
                      <w:rPr>
                        <w:i w:val="0"/>
                      </w:rPr>
                      <w:t>BU AY İNGİLİZCE ETKİNLİK DERSİNDE;</w:t>
                    </w:r>
                  </w:p>
                  <w:p w:rsidR="008631FF" w:rsidRPr="001D1EF2" w:rsidRDefault="001D1EF2" w:rsidP="00454696">
                    <w:pPr>
                      <w:pStyle w:val="Trnak"/>
                      <w:rPr>
                        <w:i w:val="0"/>
                      </w:rPr>
                    </w:pPr>
                    <w:r w:rsidRPr="001D1EF2">
                      <w:rPr>
                        <w:i w:val="0"/>
                      </w:rPr>
                      <w:t>WORDS, FRİENDS, IN THE CLASSROOM, NUMBERS KONULARINI MEB İNGİLİZCE DERS KİTABI VE PİCTURE DİCTİONARY KİTAPLARI İLE OYUN VE DİNLEME ETKİNLİKLERİ SAYESİNDE ÖĞRENECEĞİZ.</w:t>
                    </w:r>
                  </w:p>
                  <w:p w:rsidR="005A1E9A" w:rsidRPr="005A1E9A" w:rsidRDefault="005A1E9A" w:rsidP="005A1E9A"/>
                </w:txbxContent>
              </v:textbox>
            </v:shape>
            <w10:wrap type="square" anchorx="margin" anchory="margin"/>
          </v:group>
        </w:pict>
      </w:r>
      <w:r w:rsidR="00414DA9">
        <w:rPr>
          <w:noProof/>
          <w:lang w:eastAsia="tr-TR"/>
        </w:rPr>
        <w:pict>
          <v:group id="Group 22" o:spid="_x0000_s1048" style="position:absolute;margin-left:-.2pt;margin-top:167.4pt;width:523.5pt;height:103.2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tbl>
                    <w:tblPr>
                      <w:tblStyle w:val="TabloKlavuzu"/>
                      <w:tblW w:w="148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868"/>
                    </w:tblGrid>
                    <w:tr w:rsidR="001D1EF2" w:rsidRPr="00C0624B" w:rsidTr="00B41582">
                      <w:trPr>
                        <w:trHeight w:val="1439"/>
                      </w:trPr>
                      <w:tc>
                        <w:tcPr>
                          <w:tcW w:w="14868" w:type="dxa"/>
                        </w:tcPr>
                        <w:p w:rsidR="001D1EF2" w:rsidRPr="00D66207" w:rsidRDefault="001D1EF2" w:rsidP="00B41582">
                          <w:pPr>
                            <w:rPr>
                              <w:sz w:val="16"/>
                              <w:szCs w:val="16"/>
                            </w:rPr>
                          </w:pPr>
                        </w:p>
                        <w:p w:rsidR="001D1EF2" w:rsidRPr="001D1EF2" w:rsidRDefault="001D1EF2" w:rsidP="001D1EF2">
                          <w:pPr>
                            <w:pStyle w:val="Trnak"/>
                            <w:jc w:val="both"/>
                            <w:rPr>
                              <w:rFonts w:asciiTheme="minorHAnsi" w:hAnsiTheme="minorHAnsi"/>
                              <w:i w:val="0"/>
                              <w:sz w:val="22"/>
                              <w:szCs w:val="22"/>
                            </w:rPr>
                          </w:pPr>
                          <w:r w:rsidRPr="001D1EF2">
                            <w:rPr>
                              <w:rFonts w:asciiTheme="minorHAnsi" w:hAnsiTheme="minorHAnsi"/>
                              <w:i w:val="0"/>
                              <w:sz w:val="22"/>
                              <w:szCs w:val="22"/>
                            </w:rPr>
                            <w:t>BU AY SATRANÇ DERSLERİMİZDE TAŞ İSTEME-TAŞ ALMA,ŞAH ÇEKME-ÇEKİLEN ŞAHTAN KURTULMA KONULARINI İŞLEYECEĞİZ.</w:t>
                          </w:r>
                        </w:p>
                        <w:p w:rsidR="001D1EF2" w:rsidRPr="001D1EF2" w:rsidRDefault="001D1EF2" w:rsidP="001D1EF2">
                          <w:pPr>
                            <w:spacing w:line="20" w:lineRule="atLeast"/>
                            <w:jc w:val="both"/>
                            <w:rPr>
                              <w:rFonts w:asciiTheme="minorHAnsi" w:hAnsiTheme="minorHAnsi"/>
                              <w:color w:val="000000" w:themeColor="text1"/>
                              <w:sz w:val="22"/>
                              <w:szCs w:val="22"/>
                            </w:rPr>
                          </w:pPr>
                          <w:r w:rsidRPr="001D1EF2">
                            <w:rPr>
                              <w:rFonts w:asciiTheme="minorHAnsi" w:hAnsiTheme="minorHAnsi"/>
                              <w:sz w:val="22"/>
                              <w:szCs w:val="22"/>
                            </w:rPr>
                            <w:t>SATRANÇ TAHTAMIZDA UYGULAMALI OLARAK SATRANÇ OYNACAĞIZ.</w:t>
                          </w:r>
                        </w:p>
                        <w:p w:rsidR="001D1EF2" w:rsidRPr="00D66207" w:rsidRDefault="001D1EF2" w:rsidP="00B41582">
                          <w:pPr>
                            <w:pStyle w:val="Trnak"/>
                          </w:pPr>
                        </w:p>
                      </w:tc>
                    </w:tr>
                    <w:tr w:rsidR="001D1EF2" w:rsidRPr="00C0624B" w:rsidTr="00B41582">
                      <w:trPr>
                        <w:trHeight w:val="1409"/>
                      </w:trPr>
                      <w:tc>
                        <w:tcPr>
                          <w:tcW w:w="14868" w:type="dxa"/>
                        </w:tcPr>
                        <w:p w:rsidR="001D1EF2" w:rsidRPr="00C0624B" w:rsidRDefault="001D1EF2" w:rsidP="00B41582">
                          <w:pPr>
                            <w:rPr>
                              <w:rFonts w:asciiTheme="minorHAnsi" w:hAnsiTheme="minorHAnsi" w:cstheme="minorHAnsi"/>
                              <w:sz w:val="22"/>
                              <w:szCs w:val="22"/>
                            </w:rPr>
                          </w:pPr>
                        </w:p>
                        <w:p w:rsidR="001D1EF2" w:rsidRPr="00C0624B" w:rsidRDefault="001D1EF2" w:rsidP="00B41582">
                          <w:pPr>
                            <w:rPr>
                              <w:rFonts w:asciiTheme="minorHAnsi" w:hAnsiTheme="minorHAnsi" w:cstheme="minorHAnsi"/>
                              <w:sz w:val="22"/>
                              <w:szCs w:val="22"/>
                            </w:rPr>
                          </w:pPr>
                          <w:r w:rsidRPr="00C0624B">
                            <w:rPr>
                              <w:rFonts w:asciiTheme="minorHAnsi" w:hAnsiTheme="minorHAnsi" w:cstheme="minorHAnsi"/>
                              <w:sz w:val="22"/>
                              <w:szCs w:val="22"/>
                            </w:rPr>
                            <w:t>Temel açılış prensipleri</w:t>
                          </w:r>
                        </w:p>
                      </w:tc>
                    </w:tr>
                  </w:tbl>
                  <w:p w:rsidR="00E6083E" w:rsidRPr="00C0624B" w:rsidRDefault="00E6083E" w:rsidP="00F51445">
                    <w:pPr>
                      <w:rPr>
                        <w:rFonts w:cstheme="minorHAnsi"/>
                        <w:caps/>
                        <w:color w:val="5B9BD5" w:themeColor="accent1"/>
                      </w:rPr>
                    </w:pPr>
                  </w:p>
                </w:txbxContent>
              </v:textbox>
            </v:shape>
            <w10:wrap type="square" anchorx="margin" anchory="margin"/>
          </v:group>
        </w:pict>
      </w:r>
      <w:r w:rsidR="00414DA9">
        <w:rPr>
          <w:noProof/>
          <w:lang w:eastAsia="tr-TR"/>
        </w:rPr>
        <w:pict>
          <v:group id="Group 19" o:spid="_x0000_s1051" style="position:absolute;margin-left:-.2pt;margin-top:68.4pt;width:523.2pt;height:92.4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911564" w:rsidRPr="001D1EF2" w:rsidRDefault="001D1EF2" w:rsidP="001D1EF2">
                    <w:pPr>
                      <w:pStyle w:val="Trnak"/>
                      <w:jc w:val="both"/>
                      <w:rPr>
                        <w:i w:val="0"/>
                      </w:rPr>
                    </w:pPr>
                    <w:r w:rsidRPr="001D1EF2">
                      <w:rPr>
                        <w:i w:val="0"/>
                      </w:rPr>
                      <w:t>BU AY MÜZİK DERSİNDE;</w:t>
                    </w:r>
                  </w:p>
                  <w:p w:rsidR="00454696" w:rsidRPr="001D1EF2" w:rsidRDefault="001D1EF2" w:rsidP="001D1EF2">
                    <w:pPr>
                      <w:pStyle w:val="Trnak"/>
                      <w:jc w:val="both"/>
                      <w:rPr>
                        <w:i w:val="0"/>
                        <w:color w:val="auto"/>
                      </w:rPr>
                    </w:pPr>
                    <w:r w:rsidRPr="001D1EF2">
                      <w:rPr>
                        <w:i w:val="0"/>
                        <w:color w:val="auto"/>
                      </w:rPr>
                      <w:t>UZUN- İNCE, KISA-KALIN SESLERİ AYIRT ETMEYİ , VÜCUDU RİTM ÇALGISI GİBİ KULLANMAYI , ATATÜRK VE ÖĞRETMENLER GÜNÜ TEMALI  ŞARKILARI ÖĞRENECEĞİZ.</w:t>
                    </w:r>
                  </w:p>
                  <w:p w:rsidR="00562DD3" w:rsidRPr="001D1EF2" w:rsidRDefault="00562DD3" w:rsidP="001D1EF2">
                    <w:pPr>
                      <w:jc w:val="both"/>
                      <w:rPr>
                        <w:caps/>
                        <w:color w:val="5B9BD5" w:themeColor="accent1"/>
                        <w:sz w:val="26"/>
                        <w:szCs w:val="26"/>
                      </w:rPr>
                    </w:pPr>
                  </w:p>
                </w:txbxContent>
              </v:textbox>
            </v:shape>
            <w10:wrap type="square" anchorx="margin" anchory="margin"/>
          </v:group>
        </w:pict>
      </w:r>
      <w:r w:rsidR="00414DA9">
        <w:rPr>
          <w:noProof/>
          <w:lang w:eastAsia="tr-TR"/>
        </w:rPr>
        <w:pict>
          <v:group id="Group 16" o:spid="_x0000_s1039" style="position:absolute;margin-left:.5pt;margin-top:-31.2pt;width:517.9pt;height:96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A44DCB" w:rsidRPr="001D1EF2" w:rsidRDefault="001D1EF2" w:rsidP="001D1EF2">
                    <w:pPr>
                      <w:pStyle w:val="Trnak"/>
                      <w:jc w:val="both"/>
                      <w:rPr>
                        <w:i w:val="0"/>
                        <w:szCs w:val="16"/>
                      </w:rPr>
                    </w:pPr>
                    <w:r w:rsidRPr="001D1EF2">
                      <w:rPr>
                        <w:i w:val="0"/>
                        <w:szCs w:val="20"/>
                      </w:rPr>
                      <w:t>BU AY GÖRSEL SANATLAR DERSİNDE; PİCASSOYU TANIYALIM.P</w:t>
                    </w:r>
                    <w:r w:rsidRPr="001D1EF2">
                      <w:rPr>
                        <w:i w:val="0"/>
                      </w:rPr>
                      <w:t xml:space="preserve">ASTEL BOYA İLE PORTRE ÇALIŞMASI, </w:t>
                    </w:r>
                    <w:r w:rsidRPr="001D1EF2">
                      <w:rPr>
                        <w:i w:val="0"/>
                        <w:szCs w:val="20"/>
                      </w:rPr>
                      <w:t>10 KASIM RESİM ÇALIŞMASI</w:t>
                    </w:r>
                    <w:r w:rsidRPr="001D1EF2">
                      <w:rPr>
                        <w:i w:val="0"/>
                      </w:rPr>
                      <w:t xml:space="preserve">, </w:t>
                    </w:r>
                    <w:r w:rsidRPr="001D1EF2">
                      <w:rPr>
                        <w:i w:val="0"/>
                        <w:szCs w:val="20"/>
                      </w:rPr>
                      <w:t>MANDALA YAPIMI</w:t>
                    </w:r>
                    <w:r w:rsidRPr="001D1EF2">
                      <w:rPr>
                        <w:i w:val="0"/>
                      </w:rPr>
                      <w:t xml:space="preserve">, </w:t>
                    </w:r>
                    <w:r w:rsidRPr="001D1EF2">
                      <w:rPr>
                        <w:i w:val="0"/>
                        <w:szCs w:val="20"/>
                      </w:rPr>
                      <w:t>ÖĞRETMENLER GÜNÜ KART ÇALIŞMASI</w:t>
                    </w:r>
                    <w:r w:rsidRPr="001D1EF2">
                      <w:rPr>
                        <w:i w:val="0"/>
                      </w:rPr>
                      <w:t xml:space="preserve">, </w:t>
                    </w:r>
                    <w:r w:rsidRPr="001D1EF2">
                      <w:rPr>
                        <w:i w:val="0"/>
                        <w:szCs w:val="16"/>
                      </w:rPr>
                      <w:t>KAĞITLARDAN VAZO VE ÇİÇEK ÇALIŞMASI</w:t>
                    </w:r>
                  </w:p>
                  <w:p w:rsidR="00911564" w:rsidRPr="001D1EF2" w:rsidRDefault="00911564" w:rsidP="001D1EF2">
                    <w:pPr>
                      <w:jc w:val="both"/>
                      <w:rPr>
                        <w:rFonts w:cstheme="minorHAnsi"/>
                        <w:szCs w:val="16"/>
                      </w:rPr>
                    </w:pPr>
                  </w:p>
                  <w:p w:rsidR="00E94692" w:rsidRPr="001D1EF2" w:rsidRDefault="00E94692" w:rsidP="001D1EF2">
                    <w:pPr>
                      <w:jc w:val="both"/>
                      <w:rPr>
                        <w:sz w:val="16"/>
                        <w:szCs w:val="16"/>
                      </w:rPr>
                    </w:pPr>
                  </w:p>
                  <w:p w:rsidR="00E94692" w:rsidRPr="001D1EF2" w:rsidRDefault="00E94692" w:rsidP="001D1EF2">
                    <w:pPr>
                      <w:jc w:val="both"/>
                      <w:rPr>
                        <w:sz w:val="16"/>
                        <w:szCs w:val="16"/>
                      </w:rPr>
                    </w:pPr>
                  </w:p>
                  <w:p w:rsidR="00E94692" w:rsidRPr="001D1EF2" w:rsidRDefault="00E94692" w:rsidP="001D1EF2">
                    <w:pPr>
                      <w:jc w:val="both"/>
                      <w:rPr>
                        <w:szCs w:val="26"/>
                      </w:rPr>
                    </w:pPr>
                  </w:p>
                </w:txbxContent>
              </v:textbox>
            </v:shape>
            <w10:wrap type="square" anchorx="margin" anchory="margin"/>
          </v:group>
        </w:pict>
      </w:r>
      <w:r w:rsidR="00414DA9">
        <w:rPr>
          <w:noProof/>
          <w:lang w:eastAsia="tr-TR"/>
        </w:rPr>
        <w:pict>
          <v:group id="Group 38" o:spid="_x0000_s1054" style="position:absolute;margin-left:152pt;margin-top:637.5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style="mso-next-textbox:#Rectangle 39">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style="mso-next-textbox:#Text Box 40" inset=",7.2pt,,0">
                <w:txbxContent>
                  <w:p w:rsidR="006D3E53" w:rsidRPr="001D1EF2" w:rsidRDefault="006D3E53" w:rsidP="006D3E53">
                    <w:pPr>
                      <w:pStyle w:val="Trnak"/>
                      <w:rPr>
                        <w:i w:val="0"/>
                        <w:caps/>
                        <w:color w:val="5B9BD5" w:themeColor="accent1"/>
                        <w:sz w:val="26"/>
                        <w:szCs w:val="26"/>
                      </w:rPr>
                    </w:pPr>
                    <w:r w:rsidRPr="001D1EF2">
                      <w:rPr>
                        <w:i w:val="0"/>
                      </w:rPr>
                      <w:t>ANITKABİR GEZİSİ</w:t>
                    </w:r>
                  </w:p>
                  <w:p w:rsidR="005440FE" w:rsidRPr="005440FE" w:rsidRDefault="005440FE" w:rsidP="006D3E53">
                    <w:pPr>
                      <w:pStyle w:val="Trnak"/>
                    </w:pPr>
                  </w:p>
                </w:txbxContent>
              </v:textbox>
            </v:shape>
            <w10:wrap type="square" anchorx="margin" anchory="margin"/>
          </v:group>
        </w:pict>
      </w:r>
    </w:p>
    <w:p w:rsidR="00E6083E" w:rsidRDefault="001D1EF2" w:rsidP="00444955">
      <w:r>
        <w:rPr>
          <w:noProof/>
          <w:lang w:eastAsia="tr-TR"/>
        </w:rPr>
        <w:pict>
          <v:group id="Group 29" o:spid="_x0000_s1042" style="position:absolute;margin-left:-.4pt;margin-top:409.4pt;width:523pt;height:100.9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454696" w:rsidRPr="001D1EF2" w:rsidRDefault="001D1EF2" w:rsidP="001D1EF2">
                    <w:pPr>
                      <w:pStyle w:val="Trnak"/>
                      <w:jc w:val="both"/>
                      <w:rPr>
                        <w:i w:val="0"/>
                      </w:rPr>
                    </w:pPr>
                    <w:r w:rsidRPr="001D1EF2">
                      <w:rPr>
                        <w:i w:val="0"/>
                      </w:rPr>
                      <w:t>BU AY OYUN VE FİZİKSEL ETKİNLİK DERSİNDE; TÖRENLERE HAZIRLIK, DÜZEN ÇALIŞMASI, NESNE KONTROLÜ GEREKTİREN ÇALIŞMALAR , BASİT KURALLI OYUNLAR, STAFER YARIŞLARI YAPACAĞIZ.</w:t>
                    </w:r>
                  </w:p>
                  <w:p w:rsidR="00131D1E" w:rsidRPr="001D1EF2" w:rsidRDefault="00131D1E" w:rsidP="001D1EF2">
                    <w:pPr>
                      <w:spacing w:after="0" w:line="20" w:lineRule="atLeast"/>
                      <w:jc w:val="both"/>
                      <w:rPr>
                        <w:color w:val="000000" w:themeColor="text1"/>
                      </w:rPr>
                    </w:pPr>
                  </w:p>
                  <w:p w:rsidR="008A3CF4" w:rsidRPr="001D1EF2" w:rsidRDefault="008A3CF4" w:rsidP="001D1EF2">
                    <w:pPr>
                      <w:jc w:val="both"/>
                      <w:rPr>
                        <w:caps/>
                        <w:color w:val="000000" w:themeColor="text1"/>
                      </w:rPr>
                    </w:pPr>
                  </w:p>
                  <w:p w:rsidR="00E6083E" w:rsidRPr="001D1EF2" w:rsidRDefault="00E6083E" w:rsidP="001D1EF2">
                    <w:pPr>
                      <w:jc w:val="both"/>
                      <w:rPr>
                        <w:caps/>
                        <w:color w:val="5B9BD5" w:themeColor="accent1"/>
                      </w:rPr>
                    </w:pPr>
                  </w:p>
                </w:txbxContent>
              </v:textbox>
            </v:shape>
            <w10:wrap type="square" anchorx="margin" anchory="margin"/>
          </v:group>
        </w:pict>
      </w:r>
      <w:r w:rsidR="00414DA9">
        <w:rPr>
          <w:noProof/>
        </w:rPr>
        <w:pict>
          <v:shape id="_x0000_s1060" type="#_x0000_t75" style="position:absolute;margin-left:-27.35pt;margin-top:340.65pt;width:179.35pt;height:146.5pt;z-index:-251619328" wrapcoords="-54 0 -54 21548 21600 21548 21600 0 -54 0">
            <v:imagedata r:id="rId11" o:title="announcement-clipart-cliparti1_announcement-clipart_02" croptop="6245f" cropbottom="8195f"/>
            <w10:wrap type="tight"/>
          </v:shape>
        </w:pict>
      </w:r>
    </w:p>
    <w:sectPr w:rsidR="00E6083E" w:rsidSect="00366226">
      <w:headerReference w:type="even" r:id="rId12"/>
      <w:headerReference w:type="default" r:id="rId13"/>
      <w:headerReference w:type="first" r:id="rId14"/>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6B" w:rsidRDefault="006E4D6B" w:rsidP="00D77F21">
      <w:pPr>
        <w:spacing w:after="0" w:line="240" w:lineRule="auto"/>
      </w:pPr>
      <w:r>
        <w:separator/>
      </w:r>
    </w:p>
  </w:endnote>
  <w:endnote w:type="continuationSeparator" w:id="0">
    <w:p w:rsidR="006E4D6B" w:rsidRDefault="006E4D6B"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6B" w:rsidRDefault="006E4D6B" w:rsidP="00D77F21">
      <w:pPr>
        <w:spacing w:after="0" w:line="240" w:lineRule="auto"/>
      </w:pPr>
      <w:r>
        <w:separator/>
      </w:r>
    </w:p>
  </w:footnote>
  <w:footnote w:type="continuationSeparator" w:id="0">
    <w:p w:rsidR="006E4D6B" w:rsidRDefault="006E4D6B"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414DA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60" o:spid="_x0000_s2052" type="#_x0000_t75" style="position:absolute;margin-left:0;margin-top:0;width:523.2pt;height:545.75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414DA9" w:rsidP="00366226">
    <w:pPr>
      <w:pStyle w:val="stbilgi"/>
      <w:tabs>
        <w:tab w:val="clear" w:pos="4536"/>
        <w:tab w:val="clear" w:pos="9072"/>
        <w:tab w:val="left" w:pos="3256"/>
      </w:tabs>
      <w:jc w:val="center"/>
      <w:rPr>
        <w:rFonts w:ascii="Comic Sans MS" w:hAnsi="Comic Sans MS"/>
        <w:color w:val="5B9BD5" w:themeColor="accent1"/>
        <w:sz w:val="32"/>
      </w:rPr>
    </w:pPr>
    <w:r w:rsidRPr="00414DA9">
      <w:rPr>
        <w:rFonts w:ascii="Comic Sans MS" w:hAnsi="Comic Sans MS"/>
        <w:noProof/>
        <w:color w:val="5B9BD5" w:themeColor="accent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61" o:spid="_x0000_s2053" type="#_x0000_t75" style="position:absolute;left:0;text-align:left;margin-left:0;margin-top:0;width:523.2pt;height:545.75pt;z-index:-251652096;mso-position-horizontal:center;mso-position-horizontal-relative:margin;mso-position-vertical:center;mso-position-vertical-relative:margin" o:allowincell="f">
          <v:imagedata r:id="rId1" o:title="logo" gain="19661f" blacklevel="22938f"/>
          <w10:wrap anchorx="margin" anchory="margin"/>
        </v:shape>
      </w:pict>
    </w:r>
    <w:r w:rsidR="00366226" w:rsidRPr="00366226">
      <w:rPr>
        <w:rFonts w:ascii="Comic Sans MS" w:hAnsi="Comic Sans MS"/>
        <w:noProof/>
        <w:color w:val="5B9BD5" w:themeColor="accent1"/>
        <w:lang w:eastAsia="tr-TR"/>
      </w:rPr>
      <w:drawing>
        <wp:anchor distT="0" distB="0" distL="114300" distR="114300" simplePos="0" relativeHeight="251661312" behindDoc="1" locked="0" layoutInCell="1" allowOverlap="1">
          <wp:simplePos x="0" y="0"/>
          <wp:positionH relativeFrom="margin">
            <wp:align>left</wp:align>
          </wp:positionH>
          <wp:positionV relativeFrom="paragraph">
            <wp:posOffset>146274</wp:posOffset>
          </wp:positionV>
          <wp:extent cx="931545" cy="971550"/>
          <wp:effectExtent l="0" t="0" r="1905" b="0"/>
          <wp:wrapTight wrapText="bothSides">
            <wp:wrapPolygon edited="0">
              <wp:start x="8393" y="0"/>
              <wp:lineTo x="4417" y="424"/>
              <wp:lineTo x="1767" y="3388"/>
              <wp:lineTo x="0" y="13553"/>
              <wp:lineTo x="0" y="17365"/>
              <wp:lineTo x="4417" y="20329"/>
              <wp:lineTo x="6626" y="21176"/>
              <wp:lineTo x="7509" y="21176"/>
              <wp:lineTo x="14135" y="21176"/>
              <wp:lineTo x="17669" y="20329"/>
              <wp:lineTo x="21202" y="15247"/>
              <wp:lineTo x="21202" y="13553"/>
              <wp:lineTo x="18552" y="6776"/>
              <wp:lineTo x="19436" y="4659"/>
              <wp:lineTo x="18110" y="2541"/>
              <wp:lineTo x="14577" y="0"/>
              <wp:lineTo x="8393"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31545" cy="971550"/>
                  </a:xfrm>
                  <a:prstGeom prst="rect">
                    <a:avLst/>
                  </a:prstGeom>
                </pic:spPr>
              </pic:pic>
            </a:graphicData>
          </a:graphic>
        </wp:anchor>
      </w:drawing>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Pr>
        <w:rFonts w:ascii="Century Gothic" w:hAnsi="Century Gothic"/>
        <w:color w:val="5B9BD5" w:themeColor="accent1"/>
        <w:sz w:val="24"/>
      </w:rPr>
      <w:t xml:space="preserve">     </w:t>
    </w:r>
    <w:r w:rsidR="00640642">
      <w:rPr>
        <w:rFonts w:ascii="Century Gothic" w:hAnsi="Century Gothic"/>
        <w:color w:val="5B9BD5" w:themeColor="accent1"/>
        <w:sz w:val="24"/>
      </w:rPr>
      <w:t xml:space="preserve">                   </w:t>
    </w:r>
    <w:r>
      <w:rPr>
        <w:rFonts w:ascii="Century Gothic" w:hAnsi="Century Gothic"/>
        <w:color w:val="5B9BD5" w:themeColor="accent1"/>
        <w:sz w:val="24"/>
      </w:rPr>
      <w:t xml:space="preserve">  </w:t>
    </w:r>
    <w:r w:rsidRPr="00366226">
      <w:rPr>
        <w:rFonts w:ascii="Century Gothic" w:hAnsi="Century Gothic"/>
        <w:color w:val="5B9BD5" w:themeColor="accent1"/>
        <w:sz w:val="24"/>
      </w:rPr>
      <w:t>YENİ BİLİM AMERİKAN KÜLTÜR KOLEJİ</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00640642">
      <w:rPr>
        <w:rFonts w:ascii="Century Gothic" w:hAnsi="Century Gothic"/>
        <w:color w:val="5B9BD5" w:themeColor="accent1"/>
        <w:sz w:val="24"/>
      </w:rPr>
      <w:t xml:space="preserve">                    </w:t>
    </w:r>
    <w:r w:rsidR="004F307C">
      <w:rPr>
        <w:rFonts w:ascii="Century Gothic" w:hAnsi="Century Gothic"/>
        <w:color w:val="5B9BD5" w:themeColor="accent1"/>
        <w:sz w:val="24"/>
      </w:rPr>
      <w:t xml:space="preserve"> AYLIK</w:t>
    </w:r>
    <w:r w:rsidRPr="00366226">
      <w:rPr>
        <w:rFonts w:ascii="Century Gothic" w:hAnsi="Century Gothic"/>
        <w:color w:val="5B9BD5" w:themeColor="accent1"/>
        <w:sz w:val="24"/>
      </w:rPr>
      <w:t xml:space="preserve"> BÜLTENİ</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00640642">
      <w:rPr>
        <w:rFonts w:ascii="Century Gothic" w:hAnsi="Century Gothic"/>
        <w:color w:val="5B9BD5" w:themeColor="accent1"/>
        <w:sz w:val="24"/>
      </w:rPr>
      <w:t xml:space="preserve">           </w:t>
    </w:r>
    <w:r w:rsidR="002F3C50">
      <w:rPr>
        <w:rFonts w:ascii="Century Gothic" w:hAnsi="Century Gothic"/>
        <w:color w:val="5B9BD5" w:themeColor="accent1"/>
        <w:sz w:val="24"/>
      </w:rPr>
      <w:t>SINIF:  2- B</w:t>
    </w:r>
    <w:r w:rsidRPr="00366226">
      <w:rPr>
        <w:rFonts w:ascii="Century Gothic" w:hAnsi="Century Gothic"/>
        <w:color w:val="5B9BD5" w:themeColor="accent1"/>
        <w:sz w:val="24"/>
      </w:rPr>
      <w:t xml:space="preserve">                                        </w:t>
    </w:r>
  </w:p>
  <w:p w:rsidR="00366226" w:rsidRPr="00366226" w:rsidRDefault="00366226" w:rsidP="00366226">
    <w:pPr>
      <w:pStyle w:val="stbilgi"/>
      <w:tabs>
        <w:tab w:val="clear" w:pos="4536"/>
        <w:tab w:val="clear" w:pos="9072"/>
        <w:tab w:val="left" w:pos="3256"/>
      </w:tabs>
      <w:rPr>
        <w:rFonts w:ascii="Century Gothic" w:hAnsi="Century Gothic"/>
        <w:color w:val="5B9BD5" w:themeColor="accent1"/>
        <w:sz w:val="24"/>
      </w:rPr>
    </w:pPr>
    <w:r w:rsidRPr="00366226">
      <w:rPr>
        <w:rFonts w:ascii="Century Gothic" w:hAnsi="Century Gothic"/>
        <w:color w:val="5B9BD5" w:themeColor="accent1"/>
        <w:sz w:val="24"/>
      </w:rPr>
      <w:t xml:space="preserve"> </w:t>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r>
    <w:r w:rsidRPr="00366226">
      <w:rPr>
        <w:rFonts w:ascii="Century Gothic" w:hAnsi="Century Gothic"/>
        <w:color w:val="5B9BD5" w:themeColor="accent1"/>
        <w:sz w:val="24"/>
      </w:rPr>
      <w:tab/>
      <w:t>TARİH:</w:t>
    </w:r>
    <w:r w:rsidR="001216FE">
      <w:rPr>
        <w:rFonts w:ascii="Century Gothic" w:hAnsi="Century Gothic"/>
        <w:color w:val="5B9BD5" w:themeColor="accent1"/>
        <w:sz w:val="24"/>
      </w:rPr>
      <w:t xml:space="preserve">  </w:t>
    </w:r>
    <w:r w:rsidR="002A286F">
      <w:rPr>
        <w:rFonts w:ascii="Century Gothic" w:hAnsi="Century Gothic"/>
        <w:color w:val="5B9BD5" w:themeColor="accent1"/>
        <w:sz w:val="24"/>
      </w:rPr>
      <w:t>KASIM</w:t>
    </w:r>
    <w:r w:rsidR="000A1223">
      <w:rPr>
        <w:rFonts w:ascii="Century Gothic" w:hAnsi="Century Gothic"/>
        <w:color w:val="5B9BD5" w:themeColor="accent1"/>
        <w:sz w:val="24"/>
      </w:rPr>
      <w:t xml:space="preserve"> </w:t>
    </w:r>
    <w:r w:rsidR="001216FE">
      <w:rPr>
        <w:rFonts w:ascii="Century Gothic" w:hAnsi="Century Gothic"/>
        <w:color w:val="5B9BD5" w:themeColor="accent1"/>
        <w:sz w:val="24"/>
      </w:rPr>
      <w:t>2017</w:t>
    </w:r>
  </w:p>
  <w:p w:rsidR="00CD489B" w:rsidRPr="00CD489B" w:rsidRDefault="00CD489B" w:rsidP="00CD489B">
    <w:pPr>
      <w:pStyle w:val="stbilgi"/>
      <w:tabs>
        <w:tab w:val="clear" w:pos="4536"/>
        <w:tab w:val="clear" w:pos="9072"/>
        <w:tab w:val="left" w:pos="3256"/>
      </w:tabs>
      <w:rPr>
        <w:rFonts w:ascii="Comic Sans MS" w:hAnsi="Comic Sans MS"/>
        <w:color w:val="5B9BD5" w:themeColor="accent1"/>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414DA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693859" o:spid="_x0000_s2051" type="#_x0000_t75" style="position:absolute;margin-left:0;margin-top:0;width:523.2pt;height:545.7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evenAndOddHeaders/>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77F21"/>
    <w:rsid w:val="00023C91"/>
    <w:rsid w:val="0002598C"/>
    <w:rsid w:val="00086025"/>
    <w:rsid w:val="00097427"/>
    <w:rsid w:val="000A1223"/>
    <w:rsid w:val="000B1AC2"/>
    <w:rsid w:val="000E3ECD"/>
    <w:rsid w:val="001028E8"/>
    <w:rsid w:val="001216FE"/>
    <w:rsid w:val="00131D1E"/>
    <w:rsid w:val="00143140"/>
    <w:rsid w:val="00184466"/>
    <w:rsid w:val="001919CA"/>
    <w:rsid w:val="001B4D36"/>
    <w:rsid w:val="001C2318"/>
    <w:rsid w:val="001C6B79"/>
    <w:rsid w:val="001D1EF2"/>
    <w:rsid w:val="001D53A5"/>
    <w:rsid w:val="00207FB3"/>
    <w:rsid w:val="002272EE"/>
    <w:rsid w:val="00234B5A"/>
    <w:rsid w:val="00237D38"/>
    <w:rsid w:val="002407A8"/>
    <w:rsid w:val="00264845"/>
    <w:rsid w:val="002852A2"/>
    <w:rsid w:val="002920C9"/>
    <w:rsid w:val="002A286F"/>
    <w:rsid w:val="002A431B"/>
    <w:rsid w:val="002A63BE"/>
    <w:rsid w:val="002B01DE"/>
    <w:rsid w:val="002B544F"/>
    <w:rsid w:val="002B6B75"/>
    <w:rsid w:val="002E5E67"/>
    <w:rsid w:val="002F3C50"/>
    <w:rsid w:val="00307EA8"/>
    <w:rsid w:val="00312A09"/>
    <w:rsid w:val="00325125"/>
    <w:rsid w:val="003305B4"/>
    <w:rsid w:val="003353CD"/>
    <w:rsid w:val="00341A76"/>
    <w:rsid w:val="00364818"/>
    <w:rsid w:val="00366226"/>
    <w:rsid w:val="00372495"/>
    <w:rsid w:val="00380CB8"/>
    <w:rsid w:val="003942E0"/>
    <w:rsid w:val="00414DA9"/>
    <w:rsid w:val="00444955"/>
    <w:rsid w:val="00450DF2"/>
    <w:rsid w:val="00453EEB"/>
    <w:rsid w:val="00454696"/>
    <w:rsid w:val="004634C0"/>
    <w:rsid w:val="004936A5"/>
    <w:rsid w:val="004C4844"/>
    <w:rsid w:val="004D18B6"/>
    <w:rsid w:val="004F016A"/>
    <w:rsid w:val="004F307C"/>
    <w:rsid w:val="00526146"/>
    <w:rsid w:val="00541BF3"/>
    <w:rsid w:val="00544086"/>
    <w:rsid w:val="005440FE"/>
    <w:rsid w:val="00547764"/>
    <w:rsid w:val="00562DD3"/>
    <w:rsid w:val="0056489A"/>
    <w:rsid w:val="00567537"/>
    <w:rsid w:val="00575211"/>
    <w:rsid w:val="005A1E9A"/>
    <w:rsid w:val="005A68D6"/>
    <w:rsid w:val="005B6A7A"/>
    <w:rsid w:val="005C1390"/>
    <w:rsid w:val="005F1647"/>
    <w:rsid w:val="005F383C"/>
    <w:rsid w:val="00620B7B"/>
    <w:rsid w:val="00640642"/>
    <w:rsid w:val="00670226"/>
    <w:rsid w:val="00690942"/>
    <w:rsid w:val="00695C4C"/>
    <w:rsid w:val="006A2722"/>
    <w:rsid w:val="006C7255"/>
    <w:rsid w:val="006D3E53"/>
    <w:rsid w:val="006D6599"/>
    <w:rsid w:val="006E4D6B"/>
    <w:rsid w:val="00720C07"/>
    <w:rsid w:val="00747E3B"/>
    <w:rsid w:val="007B5197"/>
    <w:rsid w:val="007E58C1"/>
    <w:rsid w:val="008039A1"/>
    <w:rsid w:val="00803F0C"/>
    <w:rsid w:val="00820688"/>
    <w:rsid w:val="00825304"/>
    <w:rsid w:val="00845370"/>
    <w:rsid w:val="008631FF"/>
    <w:rsid w:val="0087321F"/>
    <w:rsid w:val="008777A6"/>
    <w:rsid w:val="00885F02"/>
    <w:rsid w:val="008A3CF4"/>
    <w:rsid w:val="008A76BE"/>
    <w:rsid w:val="008C5F98"/>
    <w:rsid w:val="008D161C"/>
    <w:rsid w:val="008E15C2"/>
    <w:rsid w:val="00911564"/>
    <w:rsid w:val="00933BAC"/>
    <w:rsid w:val="009408DC"/>
    <w:rsid w:val="009659E9"/>
    <w:rsid w:val="00965CC9"/>
    <w:rsid w:val="009B0C9C"/>
    <w:rsid w:val="009C0E9C"/>
    <w:rsid w:val="009D32DF"/>
    <w:rsid w:val="009E5545"/>
    <w:rsid w:val="009F2F5A"/>
    <w:rsid w:val="009F41A0"/>
    <w:rsid w:val="00A01454"/>
    <w:rsid w:val="00A01763"/>
    <w:rsid w:val="00A2370B"/>
    <w:rsid w:val="00A25A36"/>
    <w:rsid w:val="00A33C5E"/>
    <w:rsid w:val="00A37D8D"/>
    <w:rsid w:val="00A44DCB"/>
    <w:rsid w:val="00A503A1"/>
    <w:rsid w:val="00A5511C"/>
    <w:rsid w:val="00A76260"/>
    <w:rsid w:val="00AA1BE0"/>
    <w:rsid w:val="00AB3B64"/>
    <w:rsid w:val="00AD0BC0"/>
    <w:rsid w:val="00AD2A28"/>
    <w:rsid w:val="00AD335C"/>
    <w:rsid w:val="00B125A6"/>
    <w:rsid w:val="00B1407A"/>
    <w:rsid w:val="00B33271"/>
    <w:rsid w:val="00B40270"/>
    <w:rsid w:val="00B418DF"/>
    <w:rsid w:val="00B57494"/>
    <w:rsid w:val="00B661F5"/>
    <w:rsid w:val="00B75512"/>
    <w:rsid w:val="00B775BA"/>
    <w:rsid w:val="00B91CD1"/>
    <w:rsid w:val="00B92276"/>
    <w:rsid w:val="00B94720"/>
    <w:rsid w:val="00BC15F6"/>
    <w:rsid w:val="00BE12A7"/>
    <w:rsid w:val="00BF32C8"/>
    <w:rsid w:val="00C0624B"/>
    <w:rsid w:val="00C121A8"/>
    <w:rsid w:val="00C4200B"/>
    <w:rsid w:val="00C43D1C"/>
    <w:rsid w:val="00C65AA6"/>
    <w:rsid w:val="00C72A35"/>
    <w:rsid w:val="00C732E9"/>
    <w:rsid w:val="00C75CFA"/>
    <w:rsid w:val="00C87FDB"/>
    <w:rsid w:val="00CB441E"/>
    <w:rsid w:val="00CD10EC"/>
    <w:rsid w:val="00CD1F31"/>
    <w:rsid w:val="00CD489B"/>
    <w:rsid w:val="00D5515E"/>
    <w:rsid w:val="00D77F21"/>
    <w:rsid w:val="00DC24EC"/>
    <w:rsid w:val="00DD00D3"/>
    <w:rsid w:val="00E53740"/>
    <w:rsid w:val="00E6083E"/>
    <w:rsid w:val="00E64249"/>
    <w:rsid w:val="00E9226B"/>
    <w:rsid w:val="00E94692"/>
    <w:rsid w:val="00E979E5"/>
    <w:rsid w:val="00EB3834"/>
    <w:rsid w:val="00EE5E91"/>
    <w:rsid w:val="00F0791E"/>
    <w:rsid w:val="00F238D6"/>
    <w:rsid w:val="00F2685C"/>
    <w:rsid w:val="00F31506"/>
    <w:rsid w:val="00F51445"/>
    <w:rsid w:val="00F52B73"/>
    <w:rsid w:val="00F55377"/>
    <w:rsid w:val="00F56470"/>
    <w:rsid w:val="00F77860"/>
    <w:rsid w:val="00FB655A"/>
    <w:rsid w:val="00FC29A0"/>
    <w:rsid w:val="00FE63AD"/>
    <w:rsid w:val="00FF7B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75"/>
    <w:pPr>
      <w:autoSpaceDE w:val="0"/>
      <w:autoSpaceDN w:val="0"/>
      <w:adjustRightInd w:val="0"/>
      <w:spacing w:after="0" w:line="240" w:lineRule="auto"/>
    </w:pPr>
    <w:rPr>
      <w:rFonts w:ascii="Arial" w:hAnsi="Arial" w:cs="Arial"/>
      <w:color w:val="000000"/>
      <w:sz w:val="24"/>
      <w:szCs w:val="24"/>
    </w:rPr>
  </w:style>
  <w:style w:type="paragraph" w:styleId="Trnak">
    <w:name w:val="Quote"/>
    <w:basedOn w:val="Normal"/>
    <w:next w:val="Normal"/>
    <w:link w:val="TrnakChar"/>
    <w:uiPriority w:val="29"/>
    <w:qFormat/>
    <w:rsid w:val="00670226"/>
    <w:rPr>
      <w:i/>
      <w:iCs/>
      <w:color w:val="000000" w:themeColor="text1"/>
    </w:rPr>
  </w:style>
  <w:style w:type="character" w:customStyle="1" w:styleId="TrnakChar">
    <w:name w:val="Tırnak Char"/>
    <w:basedOn w:val="VarsaylanParagrafYazTipi"/>
    <w:link w:val="Trnak"/>
    <w:uiPriority w:val="29"/>
    <w:rsid w:val="00670226"/>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203492320">
      <w:bodyDiv w:val="1"/>
      <w:marLeft w:val="0"/>
      <w:marRight w:val="0"/>
      <w:marTop w:val="0"/>
      <w:marBottom w:val="0"/>
      <w:divBdr>
        <w:top w:val="none" w:sz="0" w:space="0" w:color="auto"/>
        <w:left w:val="none" w:sz="0" w:space="0" w:color="auto"/>
        <w:bottom w:val="none" w:sz="0" w:space="0" w:color="auto"/>
        <w:right w:val="none" w:sz="0" w:space="0" w:color="auto"/>
      </w:divBdr>
    </w:div>
    <w:div w:id="203829125">
      <w:bodyDiv w:val="1"/>
      <w:marLeft w:val="0"/>
      <w:marRight w:val="0"/>
      <w:marTop w:val="0"/>
      <w:marBottom w:val="0"/>
      <w:divBdr>
        <w:top w:val="none" w:sz="0" w:space="0" w:color="auto"/>
        <w:left w:val="none" w:sz="0" w:space="0" w:color="auto"/>
        <w:bottom w:val="none" w:sz="0" w:space="0" w:color="auto"/>
        <w:right w:val="none" w:sz="0" w:space="0" w:color="auto"/>
      </w:divBdr>
    </w:div>
    <w:div w:id="275217741">
      <w:bodyDiv w:val="1"/>
      <w:marLeft w:val="0"/>
      <w:marRight w:val="0"/>
      <w:marTop w:val="0"/>
      <w:marBottom w:val="0"/>
      <w:divBdr>
        <w:top w:val="none" w:sz="0" w:space="0" w:color="auto"/>
        <w:left w:val="none" w:sz="0" w:space="0" w:color="auto"/>
        <w:bottom w:val="none" w:sz="0" w:space="0" w:color="auto"/>
        <w:right w:val="none" w:sz="0" w:space="0" w:color="auto"/>
      </w:divBdr>
    </w:div>
    <w:div w:id="588780216">
      <w:bodyDiv w:val="1"/>
      <w:marLeft w:val="0"/>
      <w:marRight w:val="0"/>
      <w:marTop w:val="0"/>
      <w:marBottom w:val="0"/>
      <w:divBdr>
        <w:top w:val="none" w:sz="0" w:space="0" w:color="auto"/>
        <w:left w:val="none" w:sz="0" w:space="0" w:color="auto"/>
        <w:bottom w:val="none" w:sz="0" w:space="0" w:color="auto"/>
        <w:right w:val="none" w:sz="0" w:space="0" w:color="auto"/>
      </w:divBdr>
    </w:div>
    <w:div w:id="1552499380">
      <w:bodyDiv w:val="1"/>
      <w:marLeft w:val="0"/>
      <w:marRight w:val="0"/>
      <w:marTop w:val="0"/>
      <w:marBottom w:val="0"/>
      <w:divBdr>
        <w:top w:val="none" w:sz="0" w:space="0" w:color="auto"/>
        <w:left w:val="none" w:sz="0" w:space="0" w:color="auto"/>
        <w:bottom w:val="none" w:sz="0" w:space="0" w:color="auto"/>
        <w:right w:val="none" w:sz="0" w:space="0" w:color="auto"/>
      </w:divBdr>
    </w:div>
    <w:div w:id="17353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4742-FAFA-43AF-8DDD-DBC2FF38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14</cp:revision>
  <dcterms:created xsi:type="dcterms:W3CDTF">2017-10-26T09:50:00Z</dcterms:created>
  <dcterms:modified xsi:type="dcterms:W3CDTF">2017-11-01T06:43:00Z</dcterms:modified>
</cp:coreProperties>
</file>